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09108" w14:textId="77777777" w:rsidR="006B0584" w:rsidRPr="00A92754" w:rsidRDefault="00796832" w:rsidP="00797884">
      <w:pPr>
        <w:snapToGrid w:val="0"/>
        <w:spacing w:before="120" w:after="120"/>
        <w:ind w:firstLine="90"/>
        <w:jc w:val="center"/>
        <w:rPr>
          <w:rFonts w:ascii="Sylfaen" w:eastAsia="Times New Roman" w:hAnsi="Sylfaen"/>
          <w:b/>
          <w:noProof/>
          <w:sz w:val="20"/>
          <w:szCs w:val="20"/>
          <w:lang w:val="ka-GE" w:eastAsia="ru-RU"/>
        </w:rPr>
      </w:pPr>
      <w:r w:rsidRPr="00A92754">
        <w:rPr>
          <w:rFonts w:ascii="Sylfaen" w:eastAsia="Times New Roman" w:hAnsi="Sylfaen" w:cs="Menlo Italic"/>
          <w:b/>
          <w:noProof/>
          <w:sz w:val="20"/>
          <w:szCs w:val="20"/>
          <w:lang w:val="ka-GE" w:eastAsia="ru-RU"/>
        </w:rPr>
        <w:t xml:space="preserve">აპარატურის </w:t>
      </w:r>
      <w:r w:rsidR="00541F1B" w:rsidRPr="00A92754">
        <w:rPr>
          <w:rFonts w:ascii="Sylfaen" w:eastAsia="Times New Roman" w:hAnsi="Sylfaen" w:cs="Menlo Italic"/>
          <w:b/>
          <w:noProof/>
          <w:sz w:val="20"/>
          <w:szCs w:val="20"/>
          <w:lang w:val="ka-GE" w:eastAsia="ru-RU"/>
        </w:rPr>
        <w:t>ნასყიდობის ხელშეკრულება</w:t>
      </w:r>
    </w:p>
    <w:p w14:paraId="5418D3E5" w14:textId="77777777" w:rsidR="009C02D5" w:rsidRPr="00A92754" w:rsidRDefault="009C02D5" w:rsidP="00797884">
      <w:pPr>
        <w:snapToGrid w:val="0"/>
        <w:spacing w:before="120" w:after="120"/>
        <w:jc w:val="both"/>
        <w:rPr>
          <w:rFonts w:ascii="Sylfaen" w:eastAsia="Times New Roman" w:hAnsi="Sylfaen"/>
          <w:noProof/>
          <w:sz w:val="20"/>
          <w:szCs w:val="20"/>
          <w:lang w:eastAsia="ru-RU"/>
        </w:rPr>
      </w:pPr>
      <w:r w:rsidRPr="00A92754">
        <w:rPr>
          <w:rFonts w:ascii="Sylfaen" w:eastAsia="Times New Roman" w:hAnsi="Sylfaen"/>
          <w:noProof/>
          <w:sz w:val="20"/>
          <w:szCs w:val="20"/>
          <w:lang w:eastAsia="ru-RU"/>
        </w:rPr>
        <w:t xml:space="preserve">წინამდებარე </w:t>
      </w:r>
      <w:r w:rsidR="00973D28" w:rsidRPr="00A92754">
        <w:rPr>
          <w:rFonts w:ascii="Sylfaen" w:eastAsia="Times New Roman" w:hAnsi="Sylfaen"/>
          <w:noProof/>
          <w:sz w:val="20"/>
          <w:szCs w:val="20"/>
          <w:lang w:val="ka-GE" w:eastAsia="ru-RU"/>
        </w:rPr>
        <w:t xml:space="preserve">„აპარატურის </w:t>
      </w:r>
      <w:r w:rsidR="00541F1B" w:rsidRPr="00A92754">
        <w:rPr>
          <w:rFonts w:ascii="Sylfaen" w:eastAsia="Times New Roman" w:hAnsi="Sylfaen"/>
          <w:noProof/>
          <w:sz w:val="20"/>
          <w:szCs w:val="20"/>
          <w:lang w:val="ka-GE" w:eastAsia="ru-RU"/>
        </w:rPr>
        <w:t>ნასყიდობის ხელშეკრულება</w:t>
      </w:r>
      <w:r w:rsidR="00973D28" w:rsidRPr="00A92754">
        <w:rPr>
          <w:rFonts w:ascii="Sylfaen" w:eastAsia="Times New Roman" w:hAnsi="Sylfaen"/>
          <w:noProof/>
          <w:sz w:val="20"/>
          <w:szCs w:val="20"/>
          <w:lang w:val="ka-GE" w:eastAsia="ru-RU"/>
        </w:rPr>
        <w:t>“</w:t>
      </w:r>
      <w:r w:rsidRPr="00A92754">
        <w:rPr>
          <w:rFonts w:ascii="Sylfaen" w:eastAsia="Times New Roman" w:hAnsi="Sylfaen"/>
          <w:noProof/>
          <w:sz w:val="20"/>
          <w:szCs w:val="20"/>
          <w:lang w:eastAsia="ru-RU"/>
        </w:rPr>
        <w:t xml:space="preserve"> (</w:t>
      </w:r>
      <w:r w:rsidRPr="00A92754">
        <w:rPr>
          <w:rFonts w:ascii="Sylfaen" w:eastAsia="Times New Roman" w:hAnsi="Sylfaen"/>
          <w:i/>
          <w:noProof/>
          <w:sz w:val="20"/>
          <w:szCs w:val="20"/>
          <w:lang w:eastAsia="ru-RU"/>
        </w:rPr>
        <w:t>შემდგომში</w:t>
      </w:r>
      <w:r w:rsidRPr="00A92754">
        <w:rPr>
          <w:rFonts w:ascii="Sylfaen" w:eastAsia="Times New Roman" w:hAnsi="Sylfaen"/>
          <w:noProof/>
          <w:sz w:val="20"/>
          <w:szCs w:val="20"/>
          <w:lang w:eastAsia="ru-RU"/>
        </w:rPr>
        <w:t xml:space="preserve"> „</w:t>
      </w:r>
      <w:r w:rsidRPr="00A92754">
        <w:rPr>
          <w:rFonts w:ascii="Sylfaen" w:eastAsia="Times New Roman" w:hAnsi="Sylfaen"/>
          <w:b/>
          <w:noProof/>
          <w:sz w:val="20"/>
          <w:szCs w:val="20"/>
          <w:lang w:eastAsia="ru-RU"/>
        </w:rPr>
        <w:t>ხელშეკრულება</w:t>
      </w:r>
      <w:r w:rsidRPr="00A92754">
        <w:rPr>
          <w:rFonts w:ascii="Sylfaen" w:eastAsia="Times New Roman" w:hAnsi="Sylfaen"/>
          <w:noProof/>
          <w:sz w:val="20"/>
          <w:szCs w:val="20"/>
          <w:lang w:eastAsia="ru-RU"/>
        </w:rPr>
        <w:t xml:space="preserve">“) ხელმოწერილია ქ. თბილისში, </w:t>
      </w:r>
      <w:r w:rsidR="00541F1B" w:rsidRPr="00A92754">
        <w:rPr>
          <w:rFonts w:ascii="Sylfaen" w:eastAsia="Times New Roman" w:hAnsi="Sylfaen"/>
          <w:noProof/>
          <w:sz w:val="20"/>
          <w:szCs w:val="20"/>
          <w:lang w:eastAsia="ru-RU"/>
        </w:rPr>
        <w:t>20</w:t>
      </w:r>
      <w:r w:rsidR="008A5831" w:rsidRPr="00A92754">
        <w:rPr>
          <w:rFonts w:ascii="Sylfaen" w:eastAsia="Times New Roman" w:hAnsi="Sylfaen"/>
          <w:noProof/>
          <w:sz w:val="20"/>
          <w:szCs w:val="20"/>
          <w:lang w:val="ka-GE" w:eastAsia="ru-RU"/>
        </w:rPr>
        <w:t>20</w:t>
      </w:r>
      <w:r w:rsidR="00541F1B" w:rsidRPr="00A92754">
        <w:rPr>
          <w:rFonts w:ascii="Sylfaen" w:eastAsia="Times New Roman" w:hAnsi="Sylfaen"/>
          <w:noProof/>
          <w:sz w:val="20"/>
          <w:szCs w:val="20"/>
          <w:lang w:eastAsia="ru-RU"/>
        </w:rPr>
        <w:t xml:space="preserve"> </w:t>
      </w:r>
      <w:r w:rsidRPr="00A92754">
        <w:rPr>
          <w:rFonts w:ascii="Sylfaen" w:eastAsia="Times New Roman" w:hAnsi="Sylfaen"/>
          <w:noProof/>
          <w:sz w:val="20"/>
          <w:szCs w:val="20"/>
          <w:lang w:eastAsia="ru-RU"/>
        </w:rPr>
        <w:t xml:space="preserve">წლის </w:t>
      </w:r>
      <w:r w:rsidR="00541F1B" w:rsidRPr="00A92754">
        <w:rPr>
          <w:rFonts w:ascii="Sylfaen" w:eastAsia="Times New Roman" w:hAnsi="Sylfaen"/>
          <w:noProof/>
          <w:sz w:val="20"/>
          <w:szCs w:val="20"/>
          <w:lang w:val="ka-GE" w:eastAsia="ru-RU"/>
        </w:rPr>
        <w:t>[-]</w:t>
      </w:r>
      <w:r w:rsidR="00D81341" w:rsidRPr="00A92754">
        <w:rPr>
          <w:rFonts w:ascii="Sylfaen" w:eastAsia="Times New Roman" w:hAnsi="Sylfaen"/>
          <w:noProof/>
          <w:sz w:val="20"/>
          <w:szCs w:val="20"/>
          <w:lang w:val="ka-GE" w:eastAsia="ru-RU"/>
        </w:rPr>
        <w:t xml:space="preserve"> </w:t>
      </w:r>
      <w:r w:rsidRPr="00A92754">
        <w:rPr>
          <w:rFonts w:ascii="Sylfaen" w:eastAsia="Times New Roman" w:hAnsi="Sylfaen"/>
          <w:noProof/>
          <w:sz w:val="20"/>
          <w:szCs w:val="20"/>
          <w:lang w:eastAsia="ru-RU"/>
        </w:rPr>
        <w:t>შემდეგ მხარეებს შორის:</w:t>
      </w:r>
    </w:p>
    <w:p w14:paraId="5785D8EC" w14:textId="77777777" w:rsidR="00541F1B" w:rsidRPr="00A92754" w:rsidRDefault="00541F1B" w:rsidP="00797884">
      <w:pPr>
        <w:numPr>
          <w:ilvl w:val="0"/>
          <w:numId w:val="14"/>
        </w:numPr>
        <w:snapToGrid w:val="0"/>
        <w:spacing w:before="120" w:after="120"/>
        <w:jc w:val="both"/>
        <w:rPr>
          <w:rFonts w:ascii="Sylfaen" w:hAnsi="Sylfaen"/>
          <w:sz w:val="20"/>
          <w:szCs w:val="20"/>
          <w:lang w:val="ka-GE"/>
        </w:rPr>
      </w:pPr>
      <w:r w:rsidRPr="00A92754">
        <w:rPr>
          <w:rFonts w:ascii="Sylfaen" w:hAnsi="Sylfaen"/>
          <w:b/>
          <w:sz w:val="20"/>
          <w:szCs w:val="20"/>
          <w:lang w:val="ka-GE"/>
        </w:rPr>
        <w:t>შპს „პისი მაქსი“</w:t>
      </w:r>
      <w:r w:rsidRPr="00A92754">
        <w:rPr>
          <w:rFonts w:ascii="Sylfaen" w:hAnsi="Sylfaen"/>
          <w:sz w:val="20"/>
          <w:szCs w:val="20"/>
          <w:lang w:val="ka-GE"/>
        </w:rPr>
        <w:t xml:space="preserve"> (</w:t>
      </w:r>
      <w:r w:rsidRPr="00A92754">
        <w:rPr>
          <w:rFonts w:ascii="Sylfaen" w:hAnsi="Sylfaen"/>
          <w:i/>
          <w:sz w:val="20"/>
          <w:szCs w:val="20"/>
          <w:lang w:val="ka-GE"/>
        </w:rPr>
        <w:t>შემდგომში</w:t>
      </w:r>
      <w:r w:rsidRPr="00A92754">
        <w:rPr>
          <w:rFonts w:ascii="Sylfaen" w:hAnsi="Sylfaen"/>
          <w:sz w:val="20"/>
          <w:szCs w:val="20"/>
          <w:lang w:val="ka-GE"/>
        </w:rPr>
        <w:t xml:space="preserve"> </w:t>
      </w:r>
      <w:r w:rsidRPr="00A92754">
        <w:rPr>
          <w:rFonts w:ascii="Sylfaen" w:hAnsi="Sylfaen"/>
          <w:b/>
          <w:sz w:val="20"/>
          <w:szCs w:val="20"/>
          <w:lang w:val="ka-GE"/>
        </w:rPr>
        <w:t>„გამყიდველი“)</w:t>
      </w:r>
      <w:r w:rsidRPr="00A92754">
        <w:rPr>
          <w:rFonts w:ascii="Sylfaen" w:hAnsi="Sylfaen"/>
          <w:sz w:val="20"/>
          <w:szCs w:val="20"/>
          <w:lang w:val="ka-GE"/>
        </w:rPr>
        <w:t xml:space="preserve"> - საქართველოს კანონმდებლობის შესაბამისად შექმნილი და რეგისტრირებული კომპანია, საიდენტიფიკაციო ნომერი: 206343875, იურიდიული მისამართი: თბილისი, ისანი-სამგორის რაიონი, III მასივი, VIII კვ., კორპ. 10, ბ. 11, წარმოდგენილი დირექტორის - ლევან ხუნდაძის სახით </w:t>
      </w:r>
    </w:p>
    <w:p w14:paraId="44DFC2AE" w14:textId="77777777" w:rsidR="00541F1B" w:rsidRPr="00A92754" w:rsidRDefault="00541F1B" w:rsidP="00797884">
      <w:pPr>
        <w:snapToGrid w:val="0"/>
        <w:spacing w:before="120" w:after="120"/>
        <w:ind w:firstLine="360"/>
        <w:jc w:val="both"/>
        <w:rPr>
          <w:rFonts w:ascii="Sylfaen" w:hAnsi="Sylfaen"/>
          <w:i/>
          <w:sz w:val="20"/>
          <w:szCs w:val="20"/>
        </w:rPr>
      </w:pPr>
      <w:r w:rsidRPr="00A92754">
        <w:rPr>
          <w:rFonts w:ascii="Sylfaen" w:hAnsi="Sylfaen"/>
          <w:i/>
          <w:sz w:val="20"/>
          <w:szCs w:val="20"/>
          <w:lang w:val="ka-GE"/>
        </w:rPr>
        <w:t>და</w:t>
      </w:r>
    </w:p>
    <w:p w14:paraId="573C6B18" w14:textId="77777777" w:rsidR="006B0584" w:rsidRPr="00A92754" w:rsidRDefault="00541F1B" w:rsidP="00797884">
      <w:pPr>
        <w:numPr>
          <w:ilvl w:val="0"/>
          <w:numId w:val="14"/>
        </w:numPr>
        <w:snapToGrid w:val="0"/>
        <w:spacing w:before="120" w:after="120"/>
        <w:jc w:val="both"/>
        <w:rPr>
          <w:rFonts w:ascii="Sylfaen" w:eastAsia="Times New Roman" w:hAnsi="Sylfaen"/>
          <w:sz w:val="20"/>
          <w:szCs w:val="20"/>
          <w:lang w:val="en-AU" w:eastAsia="ru-RU"/>
        </w:rPr>
      </w:pPr>
      <w:r w:rsidRPr="00A92754">
        <w:rPr>
          <w:rFonts w:ascii="Sylfaen" w:hAnsi="Sylfaen"/>
          <w:b/>
          <w:sz w:val="20"/>
          <w:szCs w:val="20"/>
          <w:lang w:val="ka-GE"/>
        </w:rPr>
        <w:t>[-]</w:t>
      </w:r>
      <w:r w:rsidR="00EE0BE1" w:rsidRPr="00A92754">
        <w:rPr>
          <w:rFonts w:ascii="Sylfaen" w:hAnsi="Sylfaen"/>
          <w:b/>
          <w:sz w:val="20"/>
          <w:szCs w:val="20"/>
          <w:lang w:val="ka-GE"/>
        </w:rPr>
        <w:t xml:space="preserve"> </w:t>
      </w:r>
      <w:r w:rsidR="00573193" w:rsidRPr="00A92754">
        <w:rPr>
          <w:rFonts w:ascii="Sylfaen" w:hAnsi="Sylfaen"/>
          <w:b/>
          <w:sz w:val="20"/>
          <w:szCs w:val="20"/>
          <w:lang w:val="ka-GE"/>
        </w:rPr>
        <w:t xml:space="preserve"> </w:t>
      </w:r>
      <w:r w:rsidR="00573193" w:rsidRPr="00A92754">
        <w:rPr>
          <w:rFonts w:ascii="Sylfaen" w:hAnsi="Sylfaen"/>
          <w:sz w:val="20"/>
          <w:szCs w:val="20"/>
          <w:lang w:val="ka-GE"/>
        </w:rPr>
        <w:t>(</w:t>
      </w:r>
      <w:r w:rsidR="00573193" w:rsidRPr="00A92754">
        <w:rPr>
          <w:rFonts w:ascii="Sylfaen" w:hAnsi="Sylfaen"/>
          <w:i/>
          <w:sz w:val="20"/>
          <w:szCs w:val="20"/>
          <w:lang w:val="ka-GE"/>
        </w:rPr>
        <w:t>შემდგომში</w:t>
      </w:r>
      <w:r w:rsidR="00573193" w:rsidRPr="00A92754">
        <w:rPr>
          <w:rFonts w:ascii="Sylfaen" w:hAnsi="Sylfaen"/>
          <w:b/>
          <w:sz w:val="20"/>
          <w:szCs w:val="20"/>
          <w:lang w:val="ka-GE"/>
        </w:rPr>
        <w:t xml:space="preserve"> „მყიდველი</w:t>
      </w:r>
      <w:r w:rsidR="00573193" w:rsidRPr="00A92754">
        <w:rPr>
          <w:rFonts w:ascii="Sylfaen" w:hAnsi="Sylfaen"/>
          <w:sz w:val="20"/>
          <w:szCs w:val="20"/>
          <w:lang w:val="ka-GE"/>
        </w:rPr>
        <w:t>)</w:t>
      </w:r>
      <w:r w:rsidR="00770B26" w:rsidRPr="00A92754">
        <w:rPr>
          <w:rFonts w:ascii="Sylfaen" w:hAnsi="Sylfaen"/>
          <w:sz w:val="20"/>
          <w:szCs w:val="20"/>
          <w:lang w:val="ka-GE"/>
        </w:rPr>
        <w:t>,</w:t>
      </w:r>
      <w:r w:rsidR="00573193" w:rsidRPr="00A92754">
        <w:rPr>
          <w:rFonts w:ascii="Sylfaen" w:hAnsi="Sylfaen"/>
          <w:sz w:val="20"/>
          <w:szCs w:val="20"/>
          <w:lang w:val="ka-GE"/>
        </w:rPr>
        <w:t xml:space="preserve"> </w:t>
      </w:r>
    </w:p>
    <w:p w14:paraId="43E56869" w14:textId="77777777" w:rsidR="006B0584" w:rsidRPr="00A92754" w:rsidRDefault="00541F1B" w:rsidP="00797884">
      <w:pPr>
        <w:snapToGrid w:val="0"/>
        <w:spacing w:before="120" w:after="120"/>
        <w:jc w:val="both"/>
        <w:rPr>
          <w:rFonts w:ascii="Sylfaen" w:eastAsia="Times New Roman" w:hAnsi="Sylfaen"/>
          <w:sz w:val="20"/>
          <w:szCs w:val="20"/>
          <w:lang w:val="en-AU" w:eastAsia="ru-RU"/>
        </w:rPr>
      </w:pPr>
      <w:r w:rsidRPr="00A92754">
        <w:rPr>
          <w:rFonts w:ascii="Sylfaen" w:hAnsi="Sylfaen"/>
          <w:sz w:val="20"/>
          <w:szCs w:val="20"/>
          <w:lang w:val="ka-GE"/>
        </w:rPr>
        <w:t xml:space="preserve">„გამყიდველი“ და „მყიდველი“ </w:t>
      </w:r>
      <w:r w:rsidR="00770B26" w:rsidRPr="00A92754">
        <w:rPr>
          <w:rFonts w:ascii="Sylfaen" w:hAnsi="Sylfaen"/>
          <w:sz w:val="20"/>
          <w:szCs w:val="20"/>
          <w:lang w:val="ka-GE"/>
        </w:rPr>
        <w:t xml:space="preserve">შემდგომში </w:t>
      </w:r>
      <w:r w:rsidRPr="00A92754">
        <w:rPr>
          <w:rFonts w:ascii="Sylfaen" w:hAnsi="Sylfaen"/>
          <w:sz w:val="20"/>
          <w:szCs w:val="20"/>
          <w:lang w:val="ka-GE"/>
        </w:rPr>
        <w:t xml:space="preserve">ცალ-ცალკე </w:t>
      </w:r>
      <w:r w:rsidR="00770B26" w:rsidRPr="00A92754">
        <w:rPr>
          <w:rFonts w:ascii="Sylfaen" w:hAnsi="Sylfaen"/>
          <w:sz w:val="20"/>
          <w:szCs w:val="20"/>
          <w:lang w:val="ka-GE"/>
        </w:rPr>
        <w:t>მოიხსენიება, როგორც „მხარე“, ხოლო ერთობლივად - როგორც „მხარეები“.</w:t>
      </w:r>
    </w:p>
    <w:p w14:paraId="52E3652D" w14:textId="77777777" w:rsidR="006B0584" w:rsidRPr="00A92754" w:rsidRDefault="006B0584" w:rsidP="00797884">
      <w:pPr>
        <w:snapToGrid w:val="0"/>
        <w:spacing w:before="120" w:after="120"/>
        <w:ind w:firstLine="90"/>
        <w:jc w:val="both"/>
        <w:rPr>
          <w:rFonts w:ascii="Sylfaen" w:eastAsia="Times New Roman" w:hAnsi="Sylfaen"/>
          <w:b/>
          <w:noProof/>
          <w:sz w:val="20"/>
          <w:szCs w:val="20"/>
          <w:lang w:eastAsia="ru-RU"/>
        </w:rPr>
      </w:pPr>
    </w:p>
    <w:p w14:paraId="78AD51CD" w14:textId="77777777" w:rsidR="00DE5637" w:rsidRPr="00A92754" w:rsidRDefault="00DE5637" w:rsidP="00797884">
      <w:pPr>
        <w:numPr>
          <w:ilvl w:val="0"/>
          <w:numId w:val="1"/>
        </w:numPr>
        <w:snapToGrid w:val="0"/>
        <w:spacing w:before="120" w:after="120"/>
        <w:ind w:left="0" w:firstLine="0"/>
        <w:jc w:val="both"/>
        <w:rPr>
          <w:rFonts w:ascii="Sylfaen" w:eastAsia="Times New Roman" w:hAnsi="Sylfaen"/>
          <w:b/>
          <w:noProof/>
          <w:sz w:val="20"/>
          <w:szCs w:val="20"/>
          <w:lang w:eastAsia="ru-RU"/>
        </w:rPr>
      </w:pPr>
      <w:r w:rsidRPr="00A92754">
        <w:rPr>
          <w:rFonts w:ascii="Sylfaen" w:eastAsia="Times New Roman" w:hAnsi="Sylfaen"/>
          <w:b/>
          <w:noProof/>
          <w:sz w:val="20"/>
          <w:szCs w:val="20"/>
          <w:lang w:eastAsia="ru-RU"/>
        </w:rPr>
        <w:t>ტერმინთა განმარტება</w:t>
      </w:r>
    </w:p>
    <w:p w14:paraId="2C28193D" w14:textId="2BC0268B" w:rsidR="00EE6CDA" w:rsidRPr="00A92754" w:rsidRDefault="00ED64DD" w:rsidP="00797884">
      <w:pPr>
        <w:numPr>
          <w:ilvl w:val="1"/>
          <w:numId w:val="1"/>
        </w:numPr>
        <w:snapToGrid w:val="0"/>
        <w:spacing w:before="120" w:after="120"/>
        <w:ind w:left="425" w:hanging="425"/>
        <w:jc w:val="both"/>
        <w:rPr>
          <w:rFonts w:ascii="Sylfaen" w:eastAsia="Times New Roman" w:hAnsi="Sylfaen"/>
          <w:noProof/>
          <w:sz w:val="20"/>
          <w:szCs w:val="20"/>
          <w:lang w:eastAsia="ru-RU"/>
        </w:rPr>
      </w:pPr>
      <w:r w:rsidRPr="00A92754">
        <w:rPr>
          <w:rFonts w:ascii="Sylfaen" w:eastAsia="Times New Roman" w:hAnsi="Sylfaen"/>
          <w:noProof/>
          <w:sz w:val="20"/>
          <w:szCs w:val="20"/>
          <w:lang w:eastAsia="ru-RU"/>
        </w:rPr>
        <w:t>ქვემოთ მოყვანილ ტერმინებს</w:t>
      </w:r>
      <w:r w:rsidR="002F6FA6" w:rsidRPr="00A92754">
        <w:rPr>
          <w:rFonts w:ascii="Sylfaen" w:eastAsia="Times New Roman" w:hAnsi="Sylfaen"/>
          <w:noProof/>
          <w:sz w:val="20"/>
          <w:szCs w:val="20"/>
          <w:lang w:eastAsia="ru-RU"/>
        </w:rPr>
        <w:t xml:space="preserve">, თუ კონქტექსტი სხვაგვარად არ მოითხოვს, </w:t>
      </w:r>
      <w:r w:rsidR="007327AC" w:rsidRPr="00A92754">
        <w:rPr>
          <w:rFonts w:ascii="Sylfaen" w:eastAsia="Times New Roman" w:hAnsi="Sylfaen"/>
          <w:noProof/>
          <w:sz w:val="20"/>
          <w:szCs w:val="20"/>
          <w:lang w:eastAsia="ru-RU"/>
        </w:rPr>
        <w:t>აქვთ შემდეგი მნიშვნელობ</w:t>
      </w:r>
      <w:r w:rsidR="00040CED" w:rsidRPr="00A92754">
        <w:rPr>
          <w:rFonts w:ascii="Sylfaen" w:eastAsia="Times New Roman" w:hAnsi="Sylfaen"/>
          <w:noProof/>
          <w:sz w:val="20"/>
          <w:szCs w:val="20"/>
          <w:lang w:val="ka-GE" w:eastAsia="ru-RU"/>
        </w:rPr>
        <w:t>ა</w:t>
      </w:r>
      <w:r w:rsidR="002F6FA6" w:rsidRPr="00A92754">
        <w:rPr>
          <w:rFonts w:ascii="Sylfaen" w:eastAsia="Times New Roman" w:hAnsi="Sylfaen"/>
          <w:noProof/>
          <w:sz w:val="20"/>
          <w:szCs w:val="20"/>
          <w:lang w:eastAsia="ru-RU"/>
        </w:rPr>
        <w:t>:</w:t>
      </w:r>
    </w:p>
    <w:tbl>
      <w:tblPr>
        <w:tblW w:w="0" w:type="auto"/>
        <w:tblLook w:val="04A0" w:firstRow="1" w:lastRow="0" w:firstColumn="1" w:lastColumn="0" w:noHBand="0" w:noVBand="1"/>
      </w:tblPr>
      <w:tblGrid>
        <w:gridCol w:w="3431"/>
        <w:gridCol w:w="5595"/>
      </w:tblGrid>
      <w:tr w:rsidR="00ED64DD" w:rsidRPr="00A92754" w14:paraId="04C68837" w14:textId="77777777" w:rsidTr="00ED64DD">
        <w:tc>
          <w:tcPr>
            <w:tcW w:w="3510" w:type="dxa"/>
            <w:shd w:val="clear" w:color="auto" w:fill="auto"/>
          </w:tcPr>
          <w:p w14:paraId="195D0511" w14:textId="77777777" w:rsidR="00ED64DD" w:rsidRPr="00A92754" w:rsidRDefault="00ED64DD" w:rsidP="00797884">
            <w:pPr>
              <w:snapToGrid w:val="0"/>
              <w:spacing w:before="120" w:after="120"/>
              <w:jc w:val="both"/>
              <w:rPr>
                <w:rFonts w:ascii="Sylfaen" w:hAnsi="Sylfaen"/>
                <w:b/>
                <w:bCs/>
                <w:sz w:val="20"/>
                <w:szCs w:val="20"/>
                <w:lang w:eastAsia="lt-LT"/>
              </w:rPr>
            </w:pPr>
            <w:r w:rsidRPr="00A92754">
              <w:rPr>
                <w:rFonts w:ascii="Sylfaen" w:hAnsi="Sylfaen"/>
                <w:b/>
                <w:bCs/>
                <w:sz w:val="20"/>
                <w:szCs w:val="20"/>
                <w:lang w:eastAsia="lt-LT"/>
              </w:rPr>
              <w:t>„</w:t>
            </w:r>
            <w:proofErr w:type="spellStart"/>
            <w:r w:rsidRPr="00A92754">
              <w:rPr>
                <w:rFonts w:ascii="Sylfaen" w:hAnsi="Sylfaen"/>
                <w:b/>
                <w:bCs/>
                <w:sz w:val="20"/>
                <w:szCs w:val="20"/>
                <w:lang w:eastAsia="lt-LT"/>
              </w:rPr>
              <w:t>მესამე</w:t>
            </w:r>
            <w:proofErr w:type="spellEnd"/>
            <w:r w:rsidRPr="00A92754">
              <w:rPr>
                <w:rFonts w:ascii="Sylfaen" w:hAnsi="Sylfaen"/>
                <w:b/>
                <w:bCs/>
                <w:sz w:val="20"/>
                <w:szCs w:val="20"/>
                <w:lang w:eastAsia="lt-LT"/>
              </w:rPr>
              <w:t xml:space="preserve"> </w:t>
            </w:r>
            <w:r w:rsidR="00CD1076" w:rsidRPr="00A92754">
              <w:rPr>
                <w:rFonts w:ascii="Sylfaen" w:hAnsi="Sylfaen"/>
                <w:b/>
                <w:bCs/>
                <w:sz w:val="20"/>
                <w:szCs w:val="20"/>
                <w:lang w:val="ka-GE" w:eastAsia="lt-LT"/>
              </w:rPr>
              <w:t>პირი</w:t>
            </w:r>
            <w:r w:rsidRPr="00A92754">
              <w:rPr>
                <w:rFonts w:ascii="Sylfaen" w:hAnsi="Sylfaen"/>
                <w:b/>
                <w:bCs/>
                <w:sz w:val="20"/>
                <w:szCs w:val="20"/>
                <w:lang w:eastAsia="lt-LT"/>
              </w:rPr>
              <w:t>“</w:t>
            </w:r>
          </w:p>
        </w:tc>
        <w:tc>
          <w:tcPr>
            <w:tcW w:w="5726" w:type="dxa"/>
            <w:shd w:val="clear" w:color="auto" w:fill="auto"/>
          </w:tcPr>
          <w:p w14:paraId="209810BB" w14:textId="0BB8E9E3" w:rsidR="00ED64DD" w:rsidRPr="00A92754" w:rsidRDefault="00ED64DD" w:rsidP="00797884">
            <w:pPr>
              <w:snapToGrid w:val="0"/>
              <w:spacing w:before="120" w:after="120"/>
              <w:jc w:val="both"/>
              <w:rPr>
                <w:rFonts w:ascii="Sylfaen" w:hAnsi="Sylfaen" w:cs="Menlo Italic"/>
                <w:color w:val="000000"/>
                <w:sz w:val="20"/>
                <w:szCs w:val="20"/>
                <w:lang w:val="fr-FR"/>
              </w:rPr>
            </w:pPr>
            <w:proofErr w:type="spellStart"/>
            <w:r w:rsidRPr="00A92754">
              <w:rPr>
                <w:rFonts w:ascii="Sylfaen" w:hAnsi="Sylfaen" w:cs="Menlo Italic"/>
                <w:color w:val="000000"/>
                <w:sz w:val="20"/>
                <w:szCs w:val="20"/>
                <w:lang w:val="fr-FR"/>
              </w:rPr>
              <w:t>ნებისმიერი</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მხარე</w:t>
            </w:r>
            <w:proofErr w:type="spellEnd"/>
            <w:r w:rsidR="000235E1" w:rsidRPr="00A92754">
              <w:rPr>
                <w:rFonts w:ascii="Sylfaen" w:hAnsi="Sylfaen" w:cs="Menlo Italic"/>
                <w:color w:val="000000"/>
                <w:sz w:val="20"/>
                <w:szCs w:val="20"/>
                <w:lang w:val="ka-GE"/>
              </w:rPr>
              <w:t>,</w:t>
            </w:r>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ან</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პირი</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რომელიც</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არ</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არის</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ამ</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ხელშეკრულების</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ხელმომწერი</w:t>
            </w:r>
            <w:proofErr w:type="spellEnd"/>
            <w:r w:rsidR="000235E1" w:rsidRPr="00A92754">
              <w:rPr>
                <w:rFonts w:ascii="Sylfaen" w:hAnsi="Sylfaen" w:cs="Menlo Italic"/>
                <w:color w:val="000000"/>
                <w:sz w:val="20"/>
                <w:szCs w:val="20"/>
                <w:lang w:val="ka-GE"/>
              </w:rPr>
              <w:t>,</w:t>
            </w:r>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ან</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ხელმომწერი</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მხარის</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წარმომადგენელი</w:t>
            </w:r>
            <w:proofErr w:type="spellEnd"/>
            <w:r w:rsidR="00EC6DD9" w:rsidRPr="00A92754">
              <w:rPr>
                <w:rFonts w:ascii="Sylfaen" w:hAnsi="Sylfaen" w:cs="Menlo Italic"/>
                <w:color w:val="000000"/>
                <w:sz w:val="20"/>
                <w:szCs w:val="20"/>
                <w:lang w:val="ka-GE"/>
              </w:rPr>
              <w:t>,</w:t>
            </w:r>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ან</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პირი</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რომელიც</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არ</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არის</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ხელმომწერი</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მხარეების</w:t>
            </w:r>
            <w:proofErr w:type="spellEnd"/>
            <w:r w:rsidRPr="00A92754">
              <w:rPr>
                <w:rFonts w:ascii="Sylfaen" w:hAnsi="Sylfaen"/>
                <w:color w:val="000000"/>
                <w:sz w:val="20"/>
                <w:szCs w:val="20"/>
                <w:lang w:val="fr-FR"/>
              </w:rPr>
              <w:t xml:space="preserve"> </w:t>
            </w:r>
            <w:proofErr w:type="spellStart"/>
            <w:r w:rsidRPr="00A92754">
              <w:rPr>
                <w:rFonts w:ascii="Sylfaen" w:hAnsi="Sylfaen" w:cs="Menlo Italic"/>
                <w:color w:val="000000"/>
                <w:sz w:val="20"/>
                <w:szCs w:val="20"/>
                <w:lang w:val="fr-FR"/>
              </w:rPr>
              <w:t>სამართალმემკვიდრე</w:t>
            </w:r>
            <w:proofErr w:type="spellEnd"/>
            <w:r w:rsidRPr="00A92754">
              <w:rPr>
                <w:rFonts w:ascii="Sylfaen" w:hAnsi="Sylfaen"/>
                <w:color w:val="000000"/>
                <w:sz w:val="20"/>
                <w:szCs w:val="20"/>
                <w:lang w:val="fr-FR"/>
              </w:rPr>
              <w:t xml:space="preserve">. </w:t>
            </w:r>
          </w:p>
        </w:tc>
      </w:tr>
      <w:tr w:rsidR="00E47DD8" w:rsidRPr="00A92754" w14:paraId="022DEF69" w14:textId="77777777" w:rsidTr="00ED64DD">
        <w:tc>
          <w:tcPr>
            <w:tcW w:w="3510" w:type="dxa"/>
            <w:shd w:val="clear" w:color="auto" w:fill="auto"/>
          </w:tcPr>
          <w:p w14:paraId="4F6454E3" w14:textId="77777777" w:rsidR="00E47DD8" w:rsidRPr="00A92754" w:rsidRDefault="00E47DD8" w:rsidP="00797884">
            <w:pPr>
              <w:snapToGrid w:val="0"/>
              <w:spacing w:before="120" w:after="120"/>
              <w:jc w:val="both"/>
              <w:rPr>
                <w:rFonts w:ascii="Sylfaen" w:hAnsi="Sylfaen"/>
                <w:b/>
                <w:bCs/>
                <w:sz w:val="20"/>
                <w:szCs w:val="20"/>
                <w:lang w:eastAsia="lt-LT"/>
              </w:rPr>
            </w:pPr>
            <w:r w:rsidRPr="00A92754">
              <w:rPr>
                <w:rFonts w:ascii="Sylfaen" w:hAnsi="Sylfaen"/>
                <w:b/>
                <w:sz w:val="20"/>
                <w:szCs w:val="20"/>
                <w:lang w:val="ka-GE"/>
              </w:rPr>
              <w:t>„ნასყიდობის ფასი“</w:t>
            </w:r>
          </w:p>
        </w:tc>
        <w:tc>
          <w:tcPr>
            <w:tcW w:w="5726" w:type="dxa"/>
            <w:shd w:val="clear" w:color="auto" w:fill="auto"/>
          </w:tcPr>
          <w:p w14:paraId="57195710" w14:textId="77777777" w:rsidR="00E47DD8" w:rsidRPr="00A92754" w:rsidRDefault="00E47DD8" w:rsidP="00797884">
            <w:pPr>
              <w:snapToGrid w:val="0"/>
              <w:spacing w:before="120" w:after="120"/>
              <w:jc w:val="both"/>
              <w:rPr>
                <w:rFonts w:ascii="Sylfaen" w:hAnsi="Sylfaen" w:cs="Menlo Italic"/>
                <w:color w:val="000000"/>
                <w:sz w:val="20"/>
                <w:szCs w:val="20"/>
                <w:lang w:val="fr-FR"/>
              </w:rPr>
            </w:pPr>
            <w:r w:rsidRPr="00A92754">
              <w:rPr>
                <w:rFonts w:ascii="Sylfaen" w:hAnsi="Sylfaen" w:cs="Menlo Italic"/>
                <w:noProof/>
                <w:sz w:val="20"/>
                <w:szCs w:val="20"/>
                <w:lang w:val="ka-GE"/>
              </w:rPr>
              <w:t xml:space="preserve">ხელშეკრულების  </w:t>
            </w:r>
            <w:r w:rsidRPr="00A92754">
              <w:rPr>
                <w:rFonts w:ascii="Sylfaen" w:hAnsi="Sylfaen" w:cs="Menlo Italic"/>
                <w:noProof/>
                <w:sz w:val="20"/>
                <w:szCs w:val="20"/>
              </w:rPr>
              <w:t>#1 დანართით განსაზღვრული</w:t>
            </w:r>
            <w:r w:rsidRPr="00A92754">
              <w:rPr>
                <w:rFonts w:ascii="Sylfaen" w:hAnsi="Sylfaen" w:cs="Menlo Italic"/>
                <w:noProof/>
                <w:sz w:val="20"/>
                <w:szCs w:val="20"/>
                <w:lang w:val="ka-GE"/>
              </w:rPr>
              <w:t xml:space="preserve"> აპარატურის ნასყიდობის ფასი. </w:t>
            </w:r>
          </w:p>
        </w:tc>
      </w:tr>
      <w:tr w:rsidR="00E47DD8" w:rsidRPr="00A92754" w14:paraId="5A98838C" w14:textId="77777777" w:rsidTr="00ED64DD">
        <w:tc>
          <w:tcPr>
            <w:tcW w:w="3510" w:type="dxa"/>
            <w:shd w:val="clear" w:color="auto" w:fill="auto"/>
          </w:tcPr>
          <w:p w14:paraId="1E0C18B7" w14:textId="77777777" w:rsidR="00E47DD8" w:rsidRPr="00A92754" w:rsidRDefault="00E47DD8" w:rsidP="00797884">
            <w:pPr>
              <w:snapToGrid w:val="0"/>
              <w:spacing w:before="120" w:after="120"/>
              <w:jc w:val="both"/>
              <w:rPr>
                <w:rFonts w:ascii="Sylfaen" w:hAnsi="Sylfaen"/>
                <w:b/>
                <w:sz w:val="20"/>
                <w:szCs w:val="20"/>
                <w:lang w:val="ka-GE"/>
              </w:rPr>
            </w:pPr>
            <w:r w:rsidRPr="00A92754">
              <w:rPr>
                <w:rFonts w:ascii="Sylfaen" w:hAnsi="Sylfaen"/>
                <w:b/>
                <w:sz w:val="20"/>
                <w:szCs w:val="20"/>
                <w:lang w:val="ka-GE"/>
              </w:rPr>
              <w:t>„სამუშაო დღე“</w:t>
            </w:r>
          </w:p>
        </w:tc>
        <w:tc>
          <w:tcPr>
            <w:tcW w:w="5726" w:type="dxa"/>
            <w:shd w:val="clear" w:color="auto" w:fill="auto"/>
          </w:tcPr>
          <w:p w14:paraId="511CD808" w14:textId="5DD82EBA" w:rsidR="00E47DD8" w:rsidRPr="00A92754" w:rsidRDefault="00E47DD8" w:rsidP="00797884">
            <w:pPr>
              <w:snapToGrid w:val="0"/>
              <w:spacing w:before="120" w:after="120"/>
              <w:jc w:val="both"/>
              <w:rPr>
                <w:rFonts w:ascii="Sylfaen" w:eastAsia="Sylfaen" w:hAnsi="Sylfaen"/>
                <w:sz w:val="20"/>
                <w:szCs w:val="20"/>
                <w:lang w:val="ka-GE"/>
              </w:rPr>
            </w:pPr>
            <w:proofErr w:type="spellStart"/>
            <w:r w:rsidRPr="00A92754">
              <w:rPr>
                <w:rFonts w:ascii="Sylfaen" w:hAnsi="Sylfaen"/>
                <w:sz w:val="20"/>
                <w:szCs w:val="20"/>
              </w:rPr>
              <w:t>დღე</w:t>
            </w:r>
            <w:proofErr w:type="spellEnd"/>
            <w:r w:rsidRPr="00A92754">
              <w:rPr>
                <w:rFonts w:ascii="Sylfaen" w:hAnsi="Sylfaen"/>
                <w:sz w:val="20"/>
                <w:szCs w:val="20"/>
              </w:rPr>
              <w:t xml:space="preserve"> (</w:t>
            </w:r>
            <w:proofErr w:type="spellStart"/>
            <w:r w:rsidRPr="00A92754">
              <w:rPr>
                <w:rFonts w:ascii="Sylfaen" w:hAnsi="Sylfaen"/>
                <w:sz w:val="20"/>
                <w:szCs w:val="20"/>
              </w:rPr>
              <w:t>შაბათის</w:t>
            </w:r>
            <w:proofErr w:type="spellEnd"/>
            <w:r w:rsidRPr="00A92754">
              <w:rPr>
                <w:rFonts w:ascii="Sylfaen" w:hAnsi="Sylfaen"/>
                <w:sz w:val="20"/>
                <w:szCs w:val="20"/>
              </w:rPr>
              <w:t xml:space="preserve">, </w:t>
            </w:r>
            <w:proofErr w:type="spellStart"/>
            <w:r w:rsidRPr="00A92754">
              <w:rPr>
                <w:rFonts w:ascii="Sylfaen" w:hAnsi="Sylfaen"/>
                <w:sz w:val="20"/>
                <w:szCs w:val="20"/>
              </w:rPr>
              <w:t>კვირის</w:t>
            </w:r>
            <w:proofErr w:type="spellEnd"/>
            <w:r w:rsidR="000235E1" w:rsidRPr="00A92754">
              <w:rPr>
                <w:rFonts w:ascii="Sylfaen" w:hAnsi="Sylfaen"/>
                <w:sz w:val="20"/>
                <w:szCs w:val="20"/>
                <w:lang w:val="ka-GE"/>
              </w:rPr>
              <w:t>,</w:t>
            </w:r>
            <w:r w:rsidRPr="00A92754">
              <w:rPr>
                <w:rFonts w:ascii="Sylfaen" w:hAnsi="Sylfaen"/>
                <w:sz w:val="20"/>
                <w:szCs w:val="20"/>
              </w:rPr>
              <w:t xml:space="preserve"> </w:t>
            </w:r>
            <w:proofErr w:type="spellStart"/>
            <w:r w:rsidRPr="00A92754">
              <w:rPr>
                <w:rFonts w:ascii="Sylfaen" w:hAnsi="Sylfaen"/>
                <w:sz w:val="20"/>
                <w:szCs w:val="20"/>
              </w:rPr>
              <w:t>ან</w:t>
            </w:r>
            <w:proofErr w:type="spellEnd"/>
            <w:r w:rsidRPr="00A92754">
              <w:rPr>
                <w:rFonts w:ascii="Sylfaen" w:hAnsi="Sylfaen"/>
                <w:sz w:val="20"/>
                <w:szCs w:val="20"/>
              </w:rPr>
              <w:t xml:space="preserve"> </w:t>
            </w:r>
            <w:r w:rsidR="000235E1" w:rsidRPr="00A92754">
              <w:rPr>
                <w:rFonts w:ascii="Sylfaen" w:hAnsi="Sylfaen"/>
                <w:sz w:val="20"/>
                <w:szCs w:val="20"/>
                <w:lang w:val="ka-GE"/>
              </w:rPr>
              <w:t xml:space="preserve">საქართველოს კანონმდებლობით განსაზღვრული </w:t>
            </w:r>
            <w:proofErr w:type="spellStart"/>
            <w:r w:rsidRPr="00A92754">
              <w:rPr>
                <w:rFonts w:ascii="Sylfaen" w:hAnsi="Sylfaen"/>
                <w:sz w:val="20"/>
                <w:szCs w:val="20"/>
              </w:rPr>
              <w:t>უქმე</w:t>
            </w:r>
            <w:proofErr w:type="spellEnd"/>
            <w:r w:rsidRPr="00A92754">
              <w:rPr>
                <w:rFonts w:ascii="Sylfaen" w:hAnsi="Sylfaen"/>
                <w:sz w:val="20"/>
                <w:szCs w:val="20"/>
              </w:rPr>
              <w:t xml:space="preserve"> </w:t>
            </w:r>
            <w:proofErr w:type="spellStart"/>
            <w:r w:rsidRPr="00A92754">
              <w:rPr>
                <w:rFonts w:ascii="Sylfaen" w:hAnsi="Sylfaen"/>
                <w:sz w:val="20"/>
                <w:szCs w:val="20"/>
              </w:rPr>
              <w:t>დღეების</w:t>
            </w:r>
            <w:proofErr w:type="spellEnd"/>
            <w:r w:rsidRPr="00A92754">
              <w:rPr>
                <w:rFonts w:ascii="Sylfaen" w:hAnsi="Sylfaen"/>
                <w:sz w:val="20"/>
                <w:szCs w:val="20"/>
              </w:rPr>
              <w:t xml:space="preserve"> </w:t>
            </w:r>
            <w:proofErr w:type="spellStart"/>
            <w:r w:rsidRPr="00A92754">
              <w:rPr>
                <w:rFonts w:ascii="Sylfaen" w:hAnsi="Sylfaen"/>
                <w:sz w:val="20"/>
                <w:szCs w:val="20"/>
              </w:rPr>
              <w:t>გარდა</w:t>
            </w:r>
            <w:proofErr w:type="spellEnd"/>
            <w:r w:rsidRPr="00A92754">
              <w:rPr>
                <w:rFonts w:ascii="Sylfaen" w:hAnsi="Sylfaen"/>
                <w:sz w:val="20"/>
                <w:szCs w:val="20"/>
              </w:rPr>
              <w:t xml:space="preserve">), </w:t>
            </w:r>
            <w:proofErr w:type="spellStart"/>
            <w:r w:rsidRPr="00A92754">
              <w:rPr>
                <w:rFonts w:ascii="Sylfaen" w:hAnsi="Sylfaen"/>
                <w:sz w:val="20"/>
                <w:szCs w:val="20"/>
              </w:rPr>
              <w:t>როდესაც</w:t>
            </w:r>
            <w:proofErr w:type="spellEnd"/>
            <w:r w:rsidRPr="00A92754">
              <w:rPr>
                <w:rFonts w:ascii="Sylfaen" w:hAnsi="Sylfaen"/>
                <w:sz w:val="20"/>
                <w:szCs w:val="20"/>
              </w:rPr>
              <w:t xml:space="preserve"> </w:t>
            </w:r>
            <w:proofErr w:type="spellStart"/>
            <w:r w:rsidRPr="00A92754">
              <w:rPr>
                <w:rFonts w:ascii="Sylfaen" w:hAnsi="Sylfaen"/>
                <w:sz w:val="20"/>
                <w:szCs w:val="20"/>
              </w:rPr>
              <w:t>ბანკები</w:t>
            </w:r>
            <w:proofErr w:type="spellEnd"/>
            <w:r w:rsidRPr="00A92754">
              <w:rPr>
                <w:rFonts w:ascii="Sylfaen" w:hAnsi="Sylfaen"/>
                <w:sz w:val="20"/>
                <w:szCs w:val="20"/>
              </w:rPr>
              <w:t xml:space="preserve"> </w:t>
            </w:r>
            <w:proofErr w:type="spellStart"/>
            <w:r w:rsidRPr="00A92754">
              <w:rPr>
                <w:rFonts w:ascii="Sylfaen" w:hAnsi="Sylfaen"/>
                <w:sz w:val="20"/>
                <w:szCs w:val="20"/>
              </w:rPr>
              <w:t>თბილისში</w:t>
            </w:r>
            <w:proofErr w:type="spellEnd"/>
            <w:r w:rsidRPr="00A92754">
              <w:rPr>
                <w:rFonts w:ascii="Sylfaen" w:hAnsi="Sylfaen"/>
                <w:sz w:val="20"/>
                <w:szCs w:val="20"/>
              </w:rPr>
              <w:t xml:space="preserve"> </w:t>
            </w:r>
            <w:proofErr w:type="spellStart"/>
            <w:r w:rsidRPr="00A92754">
              <w:rPr>
                <w:rFonts w:ascii="Sylfaen" w:hAnsi="Sylfaen"/>
                <w:sz w:val="20"/>
                <w:szCs w:val="20"/>
              </w:rPr>
              <w:t>აწარმოებენ</w:t>
            </w:r>
            <w:proofErr w:type="spellEnd"/>
            <w:r w:rsidRPr="00A92754">
              <w:rPr>
                <w:rFonts w:ascii="Sylfaen" w:hAnsi="Sylfaen"/>
                <w:sz w:val="20"/>
                <w:szCs w:val="20"/>
              </w:rPr>
              <w:t xml:space="preserve"> </w:t>
            </w:r>
            <w:proofErr w:type="spellStart"/>
            <w:r w:rsidRPr="00A92754">
              <w:rPr>
                <w:rFonts w:ascii="Sylfaen" w:hAnsi="Sylfaen"/>
                <w:sz w:val="20"/>
                <w:szCs w:val="20"/>
              </w:rPr>
              <w:t>ბიზნეს</w:t>
            </w:r>
            <w:proofErr w:type="spellEnd"/>
            <w:r w:rsidRPr="00A92754">
              <w:rPr>
                <w:rFonts w:ascii="Sylfaen" w:hAnsi="Sylfaen"/>
                <w:sz w:val="20"/>
                <w:szCs w:val="20"/>
              </w:rPr>
              <w:t xml:space="preserve"> </w:t>
            </w:r>
            <w:proofErr w:type="spellStart"/>
            <w:r w:rsidRPr="00A92754">
              <w:rPr>
                <w:rFonts w:ascii="Sylfaen" w:hAnsi="Sylfaen"/>
                <w:sz w:val="20"/>
                <w:szCs w:val="20"/>
              </w:rPr>
              <w:t>ოპერაციებს</w:t>
            </w:r>
            <w:proofErr w:type="spellEnd"/>
            <w:r w:rsidRPr="00A92754">
              <w:rPr>
                <w:rFonts w:ascii="Sylfaen" w:hAnsi="Sylfaen"/>
                <w:sz w:val="20"/>
                <w:szCs w:val="20"/>
              </w:rPr>
              <w:t>.</w:t>
            </w:r>
          </w:p>
        </w:tc>
      </w:tr>
      <w:tr w:rsidR="00E47DD8" w:rsidRPr="00A92754" w14:paraId="6B850816" w14:textId="77777777" w:rsidTr="00ED64DD">
        <w:tc>
          <w:tcPr>
            <w:tcW w:w="3510" w:type="dxa"/>
            <w:shd w:val="clear" w:color="auto" w:fill="auto"/>
          </w:tcPr>
          <w:p w14:paraId="27FB6721" w14:textId="77777777" w:rsidR="00E47DD8" w:rsidRPr="00A92754" w:rsidRDefault="00E47DD8" w:rsidP="00797884">
            <w:pPr>
              <w:snapToGrid w:val="0"/>
              <w:spacing w:before="120" w:after="120"/>
              <w:jc w:val="both"/>
              <w:rPr>
                <w:rFonts w:ascii="Sylfaen" w:hAnsi="Sylfaen"/>
                <w:b/>
                <w:sz w:val="20"/>
                <w:szCs w:val="20"/>
                <w:lang w:val="ka-GE"/>
              </w:rPr>
            </w:pPr>
            <w:r w:rsidRPr="00A92754">
              <w:rPr>
                <w:rFonts w:ascii="Sylfaen" w:hAnsi="Sylfaen"/>
                <w:b/>
                <w:sz w:val="20"/>
                <w:szCs w:val="20"/>
                <w:lang w:val="ka-GE"/>
              </w:rPr>
              <w:t>„აპარატურა“</w:t>
            </w:r>
          </w:p>
        </w:tc>
        <w:tc>
          <w:tcPr>
            <w:tcW w:w="5726" w:type="dxa"/>
            <w:shd w:val="clear" w:color="auto" w:fill="auto"/>
          </w:tcPr>
          <w:p w14:paraId="72B02B96" w14:textId="4888D291" w:rsidR="00E47DD8" w:rsidRPr="00A92754" w:rsidRDefault="00E47DD8" w:rsidP="00797884">
            <w:pPr>
              <w:snapToGrid w:val="0"/>
              <w:spacing w:before="120" w:after="120"/>
              <w:jc w:val="both"/>
              <w:rPr>
                <w:rFonts w:ascii="Sylfaen" w:hAnsi="Sylfaen"/>
                <w:sz w:val="20"/>
                <w:szCs w:val="20"/>
              </w:rPr>
            </w:pPr>
            <w:r w:rsidRPr="00A92754">
              <w:rPr>
                <w:rFonts w:ascii="Sylfaen" w:hAnsi="Sylfaen" w:cs="Menlo Italic"/>
                <w:noProof/>
                <w:sz w:val="20"/>
                <w:szCs w:val="20"/>
              </w:rPr>
              <w:t>ამ ხელშეკრულების #1 დანართით განსაზღვრული</w:t>
            </w:r>
            <w:r w:rsidRPr="00A92754">
              <w:rPr>
                <w:rFonts w:ascii="Sylfaen" w:hAnsi="Sylfaen" w:cs="Menlo Italic"/>
                <w:noProof/>
                <w:sz w:val="20"/>
                <w:szCs w:val="20"/>
                <w:lang w:val="ka-GE"/>
              </w:rPr>
              <w:t xml:space="preserve"> მახასიათებლების მქონე</w:t>
            </w:r>
            <w:r w:rsidRPr="00A92754">
              <w:rPr>
                <w:rFonts w:ascii="Sylfaen" w:hAnsi="Sylfaen" w:cs="Menlo Italic"/>
                <w:noProof/>
                <w:sz w:val="20"/>
                <w:szCs w:val="20"/>
              </w:rPr>
              <w:t xml:space="preserve"> აპარატურა</w:t>
            </w:r>
            <w:r w:rsidRPr="00A92754">
              <w:rPr>
                <w:rFonts w:ascii="Sylfaen" w:hAnsi="Sylfaen" w:cs="Menlo Italic"/>
                <w:noProof/>
                <w:sz w:val="20"/>
                <w:szCs w:val="20"/>
                <w:lang w:val="ka-GE"/>
              </w:rPr>
              <w:t>.</w:t>
            </w:r>
          </w:p>
        </w:tc>
      </w:tr>
    </w:tbl>
    <w:p w14:paraId="699411BA" w14:textId="77777777" w:rsidR="000C272C" w:rsidRPr="00A92754" w:rsidRDefault="000C272C" w:rsidP="00797884">
      <w:pPr>
        <w:numPr>
          <w:ilvl w:val="1"/>
          <w:numId w:val="1"/>
        </w:numPr>
        <w:snapToGrid w:val="0"/>
        <w:spacing w:before="120" w:after="120"/>
        <w:jc w:val="both"/>
        <w:rPr>
          <w:rFonts w:ascii="Sylfaen" w:hAnsi="Sylfaen"/>
          <w:sz w:val="20"/>
          <w:szCs w:val="20"/>
          <w:lang w:val="ka-GE"/>
        </w:rPr>
      </w:pPr>
      <w:r w:rsidRPr="00A92754">
        <w:rPr>
          <w:rFonts w:ascii="Sylfaen" w:hAnsi="Sylfaen"/>
          <w:sz w:val="20"/>
          <w:szCs w:val="20"/>
          <w:lang w:val="ka-GE"/>
        </w:rPr>
        <w:t>თუ კონტექსტი სხვა რამეს არ მოითხოვს, სიტყვები, რომლებიც მხოლობით რიცხვშია აღნიშნავს მრავლობთ რიცხვსაც და პირიქით, მითითება პირებზე ასევე მოიცავს მითითებას იურიდიულ პირებზე და ყველა პირზე, რომელსაც შეუძლია ცალკე სამართლებრივ სუბიექტად არსებობა.</w:t>
      </w:r>
    </w:p>
    <w:p w14:paraId="7078EF66" w14:textId="77777777" w:rsidR="000C272C" w:rsidRPr="00A92754" w:rsidRDefault="000C272C" w:rsidP="00797884">
      <w:pPr>
        <w:numPr>
          <w:ilvl w:val="1"/>
          <w:numId w:val="1"/>
        </w:numPr>
        <w:snapToGrid w:val="0"/>
        <w:spacing w:before="120" w:after="120"/>
        <w:jc w:val="both"/>
        <w:rPr>
          <w:rFonts w:ascii="Sylfaen" w:hAnsi="Sylfaen"/>
          <w:sz w:val="20"/>
          <w:szCs w:val="20"/>
          <w:lang w:val="ka-GE"/>
        </w:rPr>
      </w:pPr>
      <w:r w:rsidRPr="00A92754">
        <w:rPr>
          <w:rFonts w:ascii="Sylfaen" w:hAnsi="Sylfaen"/>
          <w:sz w:val="20"/>
          <w:szCs w:val="20"/>
          <w:lang w:val="ka-GE"/>
        </w:rPr>
        <w:t>მითითება საკანონმდებლო აქტზე ან საკანონმდებლო აქტის დებულებაზე არის მითითება ამ საკანონმდებლო აქტზე მისი ნებისმიერი ცვლილებების, დამატების ან განახლების გათვალისწინებით და მოიცავს მის საფუძველზე მიღებულ ნებისმიერ კანონქვემდებარე აქტს.</w:t>
      </w:r>
    </w:p>
    <w:p w14:paraId="6A850C4C" w14:textId="77777777" w:rsidR="00E24052" w:rsidRPr="00A92754" w:rsidRDefault="000C272C" w:rsidP="00797884">
      <w:pPr>
        <w:numPr>
          <w:ilvl w:val="1"/>
          <w:numId w:val="1"/>
        </w:numPr>
        <w:snapToGrid w:val="0"/>
        <w:spacing w:before="120" w:after="120"/>
        <w:jc w:val="both"/>
        <w:rPr>
          <w:rFonts w:ascii="Sylfaen" w:hAnsi="Sylfaen"/>
          <w:sz w:val="20"/>
          <w:szCs w:val="20"/>
          <w:lang w:val="ka-GE"/>
        </w:rPr>
      </w:pPr>
      <w:r w:rsidRPr="00A92754">
        <w:rPr>
          <w:rFonts w:ascii="Sylfaen" w:hAnsi="Sylfaen"/>
          <w:sz w:val="20"/>
          <w:szCs w:val="20"/>
          <w:lang w:val="ka-GE"/>
        </w:rPr>
        <w:t>მუხლების სათაურები გამოყენებულია მხოლოდ მოხერხებულობისთვის და მათ გავლენა არ აქვთ შეთანხმების განმარტებაზე; და</w:t>
      </w:r>
    </w:p>
    <w:p w14:paraId="0D359D59" w14:textId="77777777" w:rsidR="002F6FA6" w:rsidRPr="00A92754" w:rsidRDefault="000C272C" w:rsidP="00797884">
      <w:pPr>
        <w:numPr>
          <w:ilvl w:val="1"/>
          <w:numId w:val="1"/>
        </w:numPr>
        <w:snapToGrid w:val="0"/>
        <w:spacing w:before="120" w:after="120"/>
        <w:jc w:val="both"/>
        <w:rPr>
          <w:rFonts w:ascii="Sylfaen" w:hAnsi="Sylfaen"/>
          <w:sz w:val="20"/>
          <w:szCs w:val="20"/>
          <w:lang w:val="ka-GE"/>
        </w:rPr>
      </w:pPr>
      <w:r w:rsidRPr="00A92754">
        <w:rPr>
          <w:rFonts w:ascii="Sylfaen" w:hAnsi="Sylfaen"/>
          <w:sz w:val="20"/>
          <w:szCs w:val="20"/>
          <w:lang w:val="ka-GE"/>
        </w:rPr>
        <w:lastRenderedPageBreak/>
        <w:t>ნებისმიერი მითითება „პირზე“ მოიცავს ნებისმიერ იურიდიულ ან ფიზიკურ პირს, ფირმას, კომპანიას, კორპორაციას, მთავრობას, სახელმწიფოს ან სახელმწიფო დაწესებულებას ან ნებისმიერ ასოციაციას, ფონდს ან ამხანაგობას (მიუხედავად იმისა არიან თუ არა ისინი დამოუკიდებელი სამართალსუბიექტები) ან აღნიშნულთაგან ორს ან მეტს; აგრეთვე, მითითება ნებისმიერ „პირზე“ მოიცავს მის სამართალმემკვიდრეებს, ნებადართულ უფლებამონაცვლეებსა და უფლებების გადამცემ პირებს</w:t>
      </w:r>
      <w:r w:rsidRPr="00A92754">
        <w:rPr>
          <w:sz w:val="20"/>
          <w:szCs w:val="20"/>
        </w:rPr>
        <w:t>.</w:t>
      </w:r>
    </w:p>
    <w:p w14:paraId="5CE21BB9" w14:textId="77777777" w:rsidR="00031BF5" w:rsidRPr="00A92754" w:rsidRDefault="00031BF5" w:rsidP="00797884">
      <w:pPr>
        <w:snapToGrid w:val="0"/>
        <w:spacing w:before="120" w:after="120"/>
        <w:ind w:left="426"/>
        <w:jc w:val="both"/>
        <w:rPr>
          <w:rFonts w:ascii="Sylfaen" w:eastAsia="Times New Roman" w:hAnsi="Sylfaen"/>
          <w:noProof/>
          <w:sz w:val="20"/>
          <w:szCs w:val="20"/>
          <w:lang w:eastAsia="ru-RU"/>
        </w:rPr>
      </w:pPr>
    </w:p>
    <w:p w14:paraId="694E717B" w14:textId="77777777" w:rsidR="00DE5637" w:rsidRPr="00A92754" w:rsidRDefault="00E425E0" w:rsidP="00797884">
      <w:pPr>
        <w:numPr>
          <w:ilvl w:val="0"/>
          <w:numId w:val="1"/>
        </w:numPr>
        <w:snapToGrid w:val="0"/>
        <w:spacing w:before="120" w:after="120"/>
        <w:ind w:left="0" w:firstLine="0"/>
        <w:jc w:val="both"/>
        <w:rPr>
          <w:rFonts w:ascii="Sylfaen" w:eastAsia="Times New Roman" w:hAnsi="Sylfaen"/>
          <w:b/>
          <w:noProof/>
          <w:sz w:val="20"/>
          <w:szCs w:val="20"/>
          <w:lang w:eastAsia="ru-RU"/>
        </w:rPr>
      </w:pPr>
      <w:r w:rsidRPr="00A92754">
        <w:rPr>
          <w:rFonts w:ascii="Sylfaen" w:eastAsia="Times New Roman" w:hAnsi="Sylfaen" w:cs="Menlo Italic"/>
          <w:b/>
          <w:noProof/>
          <w:sz w:val="20"/>
          <w:szCs w:val="20"/>
          <w:lang w:eastAsia="ru-RU"/>
        </w:rPr>
        <w:t>ხელშეკრულების</w:t>
      </w:r>
      <w:r w:rsidR="006B0584" w:rsidRPr="00A92754">
        <w:rPr>
          <w:rFonts w:ascii="Sylfaen" w:eastAsia="Times New Roman" w:hAnsi="Sylfaen"/>
          <w:b/>
          <w:noProof/>
          <w:sz w:val="20"/>
          <w:szCs w:val="20"/>
          <w:lang w:eastAsia="ru-RU"/>
        </w:rPr>
        <w:t xml:space="preserve"> </w:t>
      </w:r>
      <w:r w:rsidRPr="00A92754">
        <w:rPr>
          <w:rFonts w:ascii="Sylfaen" w:eastAsia="Times New Roman" w:hAnsi="Sylfaen" w:cs="Menlo Italic"/>
          <w:b/>
          <w:noProof/>
          <w:sz w:val="20"/>
          <w:szCs w:val="20"/>
          <w:lang w:eastAsia="ru-RU"/>
        </w:rPr>
        <w:t>საგანი</w:t>
      </w:r>
    </w:p>
    <w:p w14:paraId="01645D65" w14:textId="49859061" w:rsidR="00FA7FD0" w:rsidRPr="00A92754" w:rsidRDefault="00E425E0" w:rsidP="00797884">
      <w:pPr>
        <w:numPr>
          <w:ilvl w:val="1"/>
          <w:numId w:val="1"/>
        </w:numPr>
        <w:snapToGrid w:val="0"/>
        <w:spacing w:before="120" w:after="120"/>
        <w:jc w:val="both"/>
        <w:rPr>
          <w:rFonts w:ascii="Sylfaen" w:eastAsia="Times New Roman" w:hAnsi="Sylfaen"/>
          <w:noProof/>
          <w:sz w:val="20"/>
          <w:szCs w:val="20"/>
          <w:lang w:eastAsia="ru-RU"/>
        </w:rPr>
      </w:pPr>
      <w:bookmarkStart w:id="0" w:name="_Ref531887580"/>
      <w:proofErr w:type="spellStart"/>
      <w:r w:rsidRPr="00A92754">
        <w:rPr>
          <w:rFonts w:ascii="Sylfaen" w:hAnsi="Sylfaen" w:cs="Menlo Italic"/>
          <w:sz w:val="20"/>
          <w:szCs w:val="20"/>
        </w:rPr>
        <w:t>წინამდებარე</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ხელშეკრულების</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საგანს</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წარმოადგენს</w:t>
      </w:r>
      <w:proofErr w:type="spellEnd"/>
      <w:r w:rsidR="006B0584" w:rsidRPr="00A92754">
        <w:rPr>
          <w:rFonts w:ascii="Sylfaen" w:hAnsi="Sylfaen"/>
          <w:sz w:val="20"/>
          <w:szCs w:val="20"/>
        </w:rPr>
        <w:t xml:space="preserve"> </w:t>
      </w:r>
      <w:proofErr w:type="spellStart"/>
      <w:r w:rsidR="00AE2FF8" w:rsidRPr="00A92754">
        <w:rPr>
          <w:rFonts w:ascii="Sylfaen" w:hAnsi="Sylfaen" w:cs="Menlo Italic"/>
          <w:sz w:val="20"/>
          <w:szCs w:val="20"/>
        </w:rPr>
        <w:t>გამყიდველის</w:t>
      </w:r>
      <w:proofErr w:type="spellEnd"/>
      <w:r w:rsidR="006B0584" w:rsidRPr="00A92754">
        <w:rPr>
          <w:rFonts w:ascii="Sylfaen" w:hAnsi="Sylfaen"/>
          <w:sz w:val="20"/>
          <w:szCs w:val="20"/>
        </w:rPr>
        <w:t xml:space="preserve"> </w:t>
      </w:r>
      <w:r w:rsidR="004668D9" w:rsidRPr="00A92754">
        <w:rPr>
          <w:rFonts w:ascii="Sylfaen" w:hAnsi="Sylfaen"/>
          <w:sz w:val="20"/>
          <w:szCs w:val="20"/>
          <w:lang w:val="ka-GE"/>
        </w:rPr>
        <w:t xml:space="preserve">მიერ </w:t>
      </w:r>
      <w:r w:rsidR="00051B5E" w:rsidRPr="00A92754">
        <w:rPr>
          <w:rFonts w:ascii="Sylfaen" w:hAnsi="Sylfaen" w:cs="Menlo Regular"/>
          <w:sz w:val="20"/>
          <w:szCs w:val="20"/>
          <w:lang w:val="ka-GE"/>
        </w:rPr>
        <w:t xml:space="preserve">მყიდველისთვის </w:t>
      </w:r>
      <w:r w:rsidR="00240FEE" w:rsidRPr="00A92754">
        <w:rPr>
          <w:rFonts w:ascii="Sylfaen" w:hAnsi="Sylfaen" w:cs="Menlo Italic"/>
          <w:noProof/>
          <w:sz w:val="20"/>
          <w:szCs w:val="20"/>
          <w:lang w:val="ka-GE"/>
        </w:rPr>
        <w:t>აპრატურაზე</w:t>
      </w:r>
      <w:r w:rsidR="00240FEE" w:rsidRPr="00A92754">
        <w:rPr>
          <w:rFonts w:ascii="Sylfaen" w:hAnsi="Sylfaen" w:cs="Menlo Regular"/>
          <w:sz w:val="20"/>
          <w:szCs w:val="20"/>
          <w:lang w:val="ka-GE"/>
        </w:rPr>
        <w:t xml:space="preserve"> საკუთრების უფლების გადაცემა ხელშეკრულების </w:t>
      </w:r>
      <w:r w:rsidR="00E47DD8" w:rsidRPr="00A92754">
        <w:rPr>
          <w:rFonts w:ascii="Sylfaen" w:hAnsi="Sylfaen"/>
          <w:sz w:val="20"/>
          <w:szCs w:val="20"/>
        </w:rPr>
        <w:t>#1</w:t>
      </w:r>
      <w:r w:rsidR="00E47DD8" w:rsidRPr="00A92754">
        <w:rPr>
          <w:rFonts w:ascii="Sylfaen" w:hAnsi="Sylfaen"/>
          <w:sz w:val="20"/>
          <w:szCs w:val="20"/>
          <w:lang w:val="ka-GE"/>
        </w:rPr>
        <w:t xml:space="preserve"> </w:t>
      </w:r>
      <w:proofErr w:type="spellStart"/>
      <w:r w:rsidR="00E47DD8" w:rsidRPr="00A92754">
        <w:rPr>
          <w:rFonts w:ascii="Sylfaen" w:hAnsi="Sylfaen" w:cs="Menlo Italic"/>
          <w:sz w:val="20"/>
          <w:szCs w:val="20"/>
        </w:rPr>
        <w:t>დანართით</w:t>
      </w:r>
      <w:proofErr w:type="spellEnd"/>
      <w:r w:rsidR="00E47DD8" w:rsidRPr="00A92754">
        <w:rPr>
          <w:rFonts w:ascii="Sylfaen" w:hAnsi="Sylfaen"/>
          <w:sz w:val="20"/>
          <w:szCs w:val="20"/>
          <w:lang w:val="ka-GE"/>
        </w:rPr>
        <w:t xml:space="preserve"> </w:t>
      </w:r>
      <w:r w:rsidR="00240FEE" w:rsidRPr="00A92754">
        <w:rPr>
          <w:rFonts w:ascii="Sylfaen" w:hAnsi="Sylfaen" w:cs="Menlo Regular"/>
          <w:sz w:val="20"/>
          <w:szCs w:val="20"/>
          <w:lang w:val="ka-GE"/>
        </w:rPr>
        <w:t xml:space="preserve">განსაზღვრული </w:t>
      </w:r>
      <w:r w:rsidR="00E47DD8" w:rsidRPr="00A92754">
        <w:rPr>
          <w:rFonts w:ascii="Sylfaen" w:hAnsi="Sylfaen" w:cs="Menlo Regular"/>
          <w:sz w:val="20"/>
          <w:szCs w:val="20"/>
          <w:lang w:val="ka-GE"/>
        </w:rPr>
        <w:t xml:space="preserve">ნასყიდობის </w:t>
      </w:r>
      <w:r w:rsidR="00240FEE" w:rsidRPr="00A92754">
        <w:rPr>
          <w:rFonts w:ascii="Sylfaen" w:hAnsi="Sylfaen" w:cs="Menlo Regular"/>
          <w:sz w:val="20"/>
          <w:szCs w:val="20"/>
          <w:lang w:val="ka-GE"/>
        </w:rPr>
        <w:t xml:space="preserve">ფასის </w:t>
      </w:r>
      <w:r w:rsidR="00E47DD8" w:rsidRPr="00A92754">
        <w:rPr>
          <w:rFonts w:ascii="Sylfaen" w:hAnsi="Sylfaen" w:cs="Menlo Regular"/>
          <w:sz w:val="20"/>
          <w:szCs w:val="20"/>
          <w:lang w:val="ka-GE"/>
        </w:rPr>
        <w:t xml:space="preserve">გადახდის </w:t>
      </w:r>
      <w:r w:rsidR="00240FEE" w:rsidRPr="00A92754">
        <w:rPr>
          <w:rFonts w:ascii="Sylfaen" w:hAnsi="Sylfaen" w:cs="Menlo Regular"/>
          <w:sz w:val="20"/>
          <w:szCs w:val="20"/>
          <w:lang w:val="ka-GE"/>
        </w:rPr>
        <w:t>სანაცვლოდ.</w:t>
      </w:r>
    </w:p>
    <w:p w14:paraId="025F99C7" w14:textId="1EAB0E4A" w:rsidR="00EB3C7B" w:rsidRPr="00A92754" w:rsidRDefault="00240FEE" w:rsidP="00797884">
      <w:pPr>
        <w:numPr>
          <w:ilvl w:val="1"/>
          <w:numId w:val="1"/>
        </w:numPr>
        <w:snapToGrid w:val="0"/>
        <w:spacing w:before="120" w:after="120"/>
        <w:jc w:val="both"/>
        <w:rPr>
          <w:rFonts w:ascii="Sylfaen" w:eastAsia="Times New Roman" w:hAnsi="Sylfaen"/>
          <w:noProof/>
          <w:sz w:val="20"/>
          <w:szCs w:val="20"/>
          <w:lang w:eastAsia="ru-RU"/>
        </w:rPr>
      </w:pPr>
      <w:r w:rsidRPr="00A92754">
        <w:rPr>
          <w:rFonts w:ascii="Sylfaen" w:hAnsi="Sylfaen" w:cs="Menlo Italic"/>
          <w:noProof/>
          <w:sz w:val="20"/>
          <w:szCs w:val="20"/>
          <w:lang w:val="ka-GE"/>
        </w:rPr>
        <w:t>აპარატურის</w:t>
      </w:r>
      <w:r w:rsidR="004668D9" w:rsidRPr="00A92754">
        <w:rPr>
          <w:rFonts w:ascii="Sylfaen" w:hAnsi="Sylfaen" w:cs="Menlo Italic"/>
          <w:noProof/>
          <w:sz w:val="20"/>
          <w:szCs w:val="20"/>
          <w:lang w:val="ka-GE"/>
        </w:rPr>
        <w:t xml:space="preserve"> </w:t>
      </w:r>
      <w:proofErr w:type="spellStart"/>
      <w:r w:rsidR="00E425E0" w:rsidRPr="00A92754">
        <w:rPr>
          <w:rFonts w:ascii="Sylfaen" w:hAnsi="Sylfaen" w:cs="Menlo Italic"/>
          <w:sz w:val="20"/>
          <w:szCs w:val="20"/>
        </w:rPr>
        <w:t>სპეციფიკაცია</w:t>
      </w:r>
      <w:proofErr w:type="spellEnd"/>
      <w:r w:rsidR="00996E6A" w:rsidRPr="00A92754">
        <w:rPr>
          <w:rFonts w:ascii="Sylfaen" w:hAnsi="Sylfaen"/>
          <w:sz w:val="20"/>
          <w:szCs w:val="20"/>
        </w:rPr>
        <w:t xml:space="preserve">, </w:t>
      </w:r>
      <w:proofErr w:type="spellStart"/>
      <w:r w:rsidR="00E425E0" w:rsidRPr="00A92754">
        <w:rPr>
          <w:rFonts w:ascii="Sylfaen" w:hAnsi="Sylfaen" w:cs="Menlo Italic"/>
          <w:sz w:val="20"/>
          <w:szCs w:val="20"/>
        </w:rPr>
        <w:t>რაოდენობა</w:t>
      </w:r>
      <w:proofErr w:type="spellEnd"/>
      <w:r w:rsidR="00E104B3" w:rsidRPr="00A92754">
        <w:rPr>
          <w:rFonts w:ascii="Sylfaen" w:hAnsi="Sylfaen" w:cs="Menlo Italic"/>
          <w:sz w:val="20"/>
          <w:szCs w:val="20"/>
          <w:lang w:val="ka-GE"/>
        </w:rPr>
        <w:t xml:space="preserve">, </w:t>
      </w:r>
      <w:r w:rsidR="00E104B3" w:rsidRPr="00A92754">
        <w:rPr>
          <w:rFonts w:ascii="Sylfaen" w:hAnsi="Sylfaen" w:cs="Menlo Regular"/>
          <w:sz w:val="20"/>
          <w:szCs w:val="20"/>
          <w:lang w:val="ka-GE"/>
        </w:rPr>
        <w:t>აპარატურის მიწოდების ადგილი</w:t>
      </w:r>
      <w:r w:rsidR="00D923DC" w:rsidRPr="00A92754">
        <w:rPr>
          <w:rFonts w:ascii="Sylfaen" w:hAnsi="Sylfaen" w:cs="Menlo Regular"/>
          <w:sz w:val="20"/>
          <w:szCs w:val="20"/>
          <w:lang w:val="ka-GE"/>
        </w:rPr>
        <w:t>, ნასყიდობის ფასი</w:t>
      </w:r>
      <w:r w:rsidR="00010FE8" w:rsidRPr="00A92754">
        <w:rPr>
          <w:rFonts w:ascii="Sylfaen" w:hAnsi="Sylfaen"/>
          <w:sz w:val="20"/>
          <w:szCs w:val="20"/>
        </w:rPr>
        <w:t xml:space="preserve"> </w:t>
      </w:r>
      <w:proofErr w:type="spellStart"/>
      <w:r w:rsidR="00010FE8" w:rsidRPr="00A92754">
        <w:rPr>
          <w:rFonts w:ascii="Sylfaen" w:hAnsi="Sylfaen"/>
          <w:sz w:val="20"/>
          <w:szCs w:val="20"/>
        </w:rPr>
        <w:t>და</w:t>
      </w:r>
      <w:proofErr w:type="spellEnd"/>
      <w:r w:rsidR="00010FE8" w:rsidRPr="00A92754">
        <w:rPr>
          <w:rFonts w:ascii="Sylfaen" w:hAnsi="Sylfaen"/>
          <w:sz w:val="20"/>
          <w:szCs w:val="20"/>
        </w:rPr>
        <w:t xml:space="preserve"> </w:t>
      </w:r>
      <w:proofErr w:type="spellStart"/>
      <w:r w:rsidR="00010FE8" w:rsidRPr="00A92754">
        <w:rPr>
          <w:rFonts w:ascii="Sylfaen" w:hAnsi="Sylfaen"/>
          <w:sz w:val="20"/>
          <w:szCs w:val="20"/>
        </w:rPr>
        <w:t>სხვა</w:t>
      </w:r>
      <w:proofErr w:type="spellEnd"/>
      <w:r w:rsidR="00010FE8" w:rsidRPr="00A92754">
        <w:rPr>
          <w:rFonts w:ascii="Sylfaen" w:hAnsi="Sylfaen"/>
          <w:sz w:val="20"/>
          <w:szCs w:val="20"/>
        </w:rPr>
        <w:t xml:space="preserve"> </w:t>
      </w:r>
      <w:proofErr w:type="spellStart"/>
      <w:r w:rsidR="00010FE8" w:rsidRPr="00A92754">
        <w:rPr>
          <w:rFonts w:ascii="Sylfaen" w:hAnsi="Sylfaen"/>
          <w:sz w:val="20"/>
          <w:szCs w:val="20"/>
        </w:rPr>
        <w:t>მახასიათებლები</w:t>
      </w:r>
      <w:proofErr w:type="spellEnd"/>
      <w:r w:rsidR="00996E6A" w:rsidRPr="00A92754">
        <w:rPr>
          <w:rFonts w:ascii="Sylfaen" w:hAnsi="Sylfaen"/>
          <w:sz w:val="20"/>
          <w:szCs w:val="20"/>
        </w:rPr>
        <w:t xml:space="preserve"> </w:t>
      </w:r>
      <w:r w:rsidRPr="00A92754">
        <w:rPr>
          <w:rFonts w:ascii="Sylfaen" w:hAnsi="Sylfaen" w:cs="Menlo Italic"/>
          <w:sz w:val="20"/>
          <w:szCs w:val="20"/>
          <w:lang w:val="ka-GE"/>
        </w:rPr>
        <w:t>განსაზღვრულია ხელშეკრულების</w:t>
      </w:r>
      <w:r w:rsidRPr="00A92754">
        <w:rPr>
          <w:rFonts w:ascii="Sylfaen" w:hAnsi="Sylfaen"/>
          <w:sz w:val="20"/>
          <w:szCs w:val="20"/>
        </w:rPr>
        <w:t xml:space="preserve"> </w:t>
      </w:r>
      <w:r w:rsidR="00D508C8" w:rsidRPr="00A92754">
        <w:rPr>
          <w:rFonts w:ascii="Sylfaen" w:hAnsi="Sylfaen"/>
          <w:sz w:val="20"/>
          <w:szCs w:val="20"/>
        </w:rPr>
        <w:t>#1</w:t>
      </w:r>
      <w:r w:rsidR="00D508C8" w:rsidRPr="00A92754">
        <w:rPr>
          <w:rFonts w:ascii="Sylfaen" w:hAnsi="Sylfaen"/>
          <w:sz w:val="20"/>
          <w:szCs w:val="20"/>
          <w:lang w:val="ka-GE"/>
        </w:rPr>
        <w:t xml:space="preserve"> </w:t>
      </w:r>
      <w:proofErr w:type="spellStart"/>
      <w:r w:rsidR="00E425E0" w:rsidRPr="00A92754">
        <w:rPr>
          <w:rFonts w:ascii="Sylfaen" w:hAnsi="Sylfaen" w:cs="Menlo Italic"/>
          <w:sz w:val="20"/>
          <w:szCs w:val="20"/>
        </w:rPr>
        <w:t>დანართით</w:t>
      </w:r>
      <w:proofErr w:type="spellEnd"/>
      <w:r w:rsidR="006B0584" w:rsidRPr="00A92754">
        <w:rPr>
          <w:rFonts w:ascii="Sylfaen" w:hAnsi="Sylfaen"/>
          <w:sz w:val="20"/>
          <w:szCs w:val="20"/>
          <w:lang w:val="ka-GE"/>
        </w:rPr>
        <w:t xml:space="preserve">, </w:t>
      </w:r>
      <w:proofErr w:type="spellStart"/>
      <w:r w:rsidR="006C6550" w:rsidRPr="00A92754">
        <w:rPr>
          <w:rFonts w:ascii="Sylfaen" w:hAnsi="Sylfaen" w:cs="Menlo Italic"/>
          <w:sz w:val="20"/>
          <w:szCs w:val="20"/>
        </w:rPr>
        <w:t>რომე</w:t>
      </w:r>
      <w:r w:rsidR="00A905AF" w:rsidRPr="00A92754">
        <w:rPr>
          <w:rFonts w:ascii="Sylfaen" w:hAnsi="Sylfaen" w:cs="Menlo Italic"/>
          <w:sz w:val="20"/>
          <w:szCs w:val="20"/>
        </w:rPr>
        <w:t>ლ</w:t>
      </w:r>
      <w:r w:rsidR="006C6550" w:rsidRPr="00A92754">
        <w:rPr>
          <w:rFonts w:ascii="Sylfaen" w:hAnsi="Sylfaen" w:cs="Menlo Italic"/>
          <w:sz w:val="20"/>
          <w:szCs w:val="20"/>
        </w:rPr>
        <w:t>იც</w:t>
      </w:r>
      <w:proofErr w:type="spellEnd"/>
      <w:r w:rsidR="006B0584" w:rsidRPr="00A92754">
        <w:rPr>
          <w:rFonts w:ascii="Sylfaen" w:hAnsi="Sylfaen"/>
          <w:sz w:val="20"/>
          <w:szCs w:val="20"/>
        </w:rPr>
        <w:t xml:space="preserve"> </w:t>
      </w:r>
      <w:proofErr w:type="spellStart"/>
      <w:r w:rsidR="00E425E0" w:rsidRPr="00A92754">
        <w:rPr>
          <w:rFonts w:ascii="Sylfaen" w:hAnsi="Sylfaen" w:cs="Menlo Italic"/>
          <w:sz w:val="20"/>
          <w:szCs w:val="20"/>
        </w:rPr>
        <w:t>წარმოადგენს</w:t>
      </w:r>
      <w:proofErr w:type="spellEnd"/>
      <w:r w:rsidR="006B0584" w:rsidRPr="00A92754">
        <w:rPr>
          <w:rFonts w:ascii="Sylfaen" w:hAnsi="Sylfaen"/>
          <w:sz w:val="20"/>
          <w:szCs w:val="20"/>
        </w:rPr>
        <w:t xml:space="preserve"> </w:t>
      </w:r>
      <w:proofErr w:type="spellStart"/>
      <w:r w:rsidR="00E425E0" w:rsidRPr="00A92754">
        <w:rPr>
          <w:rFonts w:ascii="Sylfaen" w:hAnsi="Sylfaen" w:cs="Menlo Italic"/>
          <w:sz w:val="20"/>
          <w:szCs w:val="20"/>
        </w:rPr>
        <w:t>ამ</w:t>
      </w:r>
      <w:proofErr w:type="spellEnd"/>
      <w:r w:rsidR="006B0584" w:rsidRPr="00A92754">
        <w:rPr>
          <w:rFonts w:ascii="Sylfaen" w:hAnsi="Sylfaen"/>
          <w:sz w:val="20"/>
          <w:szCs w:val="20"/>
        </w:rPr>
        <w:t xml:space="preserve"> </w:t>
      </w:r>
      <w:proofErr w:type="spellStart"/>
      <w:r w:rsidR="00E425E0" w:rsidRPr="00A92754">
        <w:rPr>
          <w:rFonts w:ascii="Sylfaen" w:hAnsi="Sylfaen" w:cs="Menlo Italic"/>
          <w:sz w:val="20"/>
          <w:szCs w:val="20"/>
        </w:rPr>
        <w:t>ხელშეკრულების</w:t>
      </w:r>
      <w:proofErr w:type="spellEnd"/>
      <w:r w:rsidR="006B0584" w:rsidRPr="00A92754">
        <w:rPr>
          <w:rFonts w:ascii="Sylfaen" w:hAnsi="Sylfaen"/>
          <w:sz w:val="20"/>
          <w:szCs w:val="20"/>
        </w:rPr>
        <w:t xml:space="preserve"> </w:t>
      </w:r>
      <w:proofErr w:type="spellStart"/>
      <w:r w:rsidR="00E425E0" w:rsidRPr="00A92754">
        <w:rPr>
          <w:rFonts w:ascii="Sylfaen" w:hAnsi="Sylfaen" w:cs="Menlo Italic"/>
          <w:sz w:val="20"/>
          <w:szCs w:val="20"/>
        </w:rPr>
        <w:t>განუყოფელ</w:t>
      </w:r>
      <w:proofErr w:type="spellEnd"/>
      <w:r w:rsidR="006B0584" w:rsidRPr="00A92754">
        <w:rPr>
          <w:rFonts w:ascii="Sylfaen" w:hAnsi="Sylfaen"/>
          <w:sz w:val="20"/>
          <w:szCs w:val="20"/>
        </w:rPr>
        <w:t xml:space="preserve"> </w:t>
      </w:r>
      <w:proofErr w:type="spellStart"/>
      <w:r w:rsidR="00E425E0" w:rsidRPr="00A92754">
        <w:rPr>
          <w:rFonts w:ascii="Sylfaen" w:hAnsi="Sylfaen" w:cs="Menlo Italic"/>
          <w:sz w:val="20"/>
          <w:szCs w:val="20"/>
        </w:rPr>
        <w:t>ნაწილს</w:t>
      </w:r>
      <w:proofErr w:type="spellEnd"/>
      <w:r w:rsidR="006B0584" w:rsidRPr="00A92754">
        <w:rPr>
          <w:rFonts w:ascii="Sylfaen" w:hAnsi="Sylfaen"/>
          <w:sz w:val="20"/>
          <w:szCs w:val="20"/>
        </w:rPr>
        <w:t>.</w:t>
      </w:r>
      <w:bookmarkEnd w:id="0"/>
    </w:p>
    <w:p w14:paraId="289B0F9B" w14:textId="77777777" w:rsidR="00B817AD" w:rsidRPr="00A92754" w:rsidRDefault="00B817AD" w:rsidP="00797884">
      <w:pPr>
        <w:snapToGrid w:val="0"/>
        <w:spacing w:before="120" w:after="120"/>
        <w:ind w:left="567"/>
        <w:jc w:val="both"/>
        <w:rPr>
          <w:rFonts w:ascii="Sylfaen" w:eastAsia="Times New Roman" w:hAnsi="Sylfaen"/>
          <w:b/>
          <w:noProof/>
          <w:sz w:val="20"/>
          <w:szCs w:val="20"/>
          <w:lang w:eastAsia="ru-RU"/>
        </w:rPr>
      </w:pPr>
    </w:p>
    <w:p w14:paraId="5FB28801" w14:textId="7F25D690" w:rsidR="00CE01D7" w:rsidRPr="00A92754" w:rsidRDefault="006F5720" w:rsidP="00797884">
      <w:pPr>
        <w:numPr>
          <w:ilvl w:val="0"/>
          <w:numId w:val="1"/>
        </w:numPr>
        <w:snapToGrid w:val="0"/>
        <w:spacing w:before="120" w:after="120"/>
        <w:ind w:left="709" w:hanging="709"/>
        <w:jc w:val="both"/>
        <w:rPr>
          <w:rFonts w:ascii="Sylfaen" w:hAnsi="Sylfaen"/>
          <w:b/>
          <w:sz w:val="20"/>
          <w:szCs w:val="20"/>
        </w:rPr>
      </w:pPr>
      <w:proofErr w:type="spellStart"/>
      <w:r w:rsidRPr="00A92754">
        <w:rPr>
          <w:rFonts w:ascii="Sylfaen" w:hAnsi="Sylfaen" w:cs="Menlo Italic"/>
          <w:b/>
          <w:sz w:val="20"/>
          <w:szCs w:val="20"/>
        </w:rPr>
        <w:t>აპარატურის</w:t>
      </w:r>
      <w:proofErr w:type="spellEnd"/>
      <w:r w:rsidR="000F4C34" w:rsidRPr="00A92754">
        <w:rPr>
          <w:rFonts w:ascii="Sylfaen" w:hAnsi="Sylfaen" w:cs="Menlo Italic"/>
          <w:b/>
          <w:sz w:val="20"/>
          <w:szCs w:val="20"/>
        </w:rPr>
        <w:t xml:space="preserve"> </w:t>
      </w:r>
      <w:proofErr w:type="spellStart"/>
      <w:r w:rsidR="00CC15B0" w:rsidRPr="00A92754">
        <w:rPr>
          <w:rFonts w:ascii="Sylfaen" w:hAnsi="Sylfaen" w:cs="Menlo Italic"/>
          <w:b/>
          <w:sz w:val="20"/>
          <w:szCs w:val="20"/>
        </w:rPr>
        <w:t>მიწოდების</w:t>
      </w:r>
      <w:proofErr w:type="spellEnd"/>
      <w:r w:rsidR="00CC15B0" w:rsidRPr="00A92754">
        <w:rPr>
          <w:rFonts w:ascii="Sylfaen" w:hAnsi="Sylfaen" w:cs="Menlo Italic"/>
          <w:b/>
          <w:sz w:val="20"/>
          <w:szCs w:val="20"/>
        </w:rPr>
        <w:t xml:space="preserve"> </w:t>
      </w:r>
      <w:proofErr w:type="spellStart"/>
      <w:r w:rsidR="00E425E0" w:rsidRPr="00A92754">
        <w:rPr>
          <w:rFonts w:ascii="Sylfaen" w:hAnsi="Sylfaen" w:cs="Menlo Italic"/>
          <w:b/>
          <w:sz w:val="20"/>
          <w:szCs w:val="20"/>
        </w:rPr>
        <w:t>პირობები</w:t>
      </w:r>
      <w:proofErr w:type="spellEnd"/>
      <w:r w:rsidR="00A93EB5" w:rsidRPr="00A92754">
        <w:rPr>
          <w:rFonts w:ascii="Sylfaen" w:hAnsi="Sylfaen" w:cs="Menlo Italic"/>
          <w:b/>
          <w:sz w:val="20"/>
          <w:szCs w:val="20"/>
          <w:lang w:val="ka-GE"/>
        </w:rPr>
        <w:t xml:space="preserve"> </w:t>
      </w:r>
    </w:p>
    <w:p w14:paraId="5F1885FC" w14:textId="77777777" w:rsidR="006F5720" w:rsidRPr="00A92754" w:rsidRDefault="006F5720" w:rsidP="00797884">
      <w:pPr>
        <w:numPr>
          <w:ilvl w:val="1"/>
          <w:numId w:val="1"/>
        </w:numPr>
        <w:snapToGrid w:val="0"/>
        <w:spacing w:before="120" w:after="120"/>
        <w:jc w:val="both"/>
        <w:rPr>
          <w:rFonts w:ascii="Sylfaen" w:hAnsi="Sylfaen"/>
          <w:b/>
          <w:sz w:val="20"/>
          <w:szCs w:val="20"/>
        </w:rPr>
      </w:pPr>
      <w:r w:rsidRPr="00A92754">
        <w:rPr>
          <w:rFonts w:ascii="Sylfaen" w:hAnsi="Sylfaen" w:cs="Menlo Italic"/>
          <w:sz w:val="20"/>
          <w:szCs w:val="20"/>
          <w:lang w:val="ka-GE"/>
        </w:rPr>
        <w:t>აპარატურის</w:t>
      </w:r>
      <w:r w:rsidRPr="00A92754">
        <w:rPr>
          <w:rFonts w:ascii="Sylfaen" w:hAnsi="Sylfaen"/>
          <w:sz w:val="20"/>
          <w:szCs w:val="20"/>
          <w:lang w:val="pt-BR"/>
        </w:rPr>
        <w:t xml:space="preserve"> </w:t>
      </w:r>
      <w:r w:rsidRPr="00A92754">
        <w:rPr>
          <w:rFonts w:ascii="Sylfaen" w:hAnsi="Sylfaen" w:cs="Menlo Italic"/>
          <w:sz w:val="20"/>
          <w:szCs w:val="20"/>
          <w:lang w:val="pt-BR"/>
        </w:rPr>
        <w:t>მიწოდებ</w:t>
      </w:r>
      <w:r w:rsidRPr="00A92754">
        <w:rPr>
          <w:rFonts w:ascii="Sylfaen" w:hAnsi="Sylfaen" w:cs="Menlo Italic"/>
          <w:sz w:val="20"/>
          <w:szCs w:val="20"/>
          <w:lang w:val="ka-GE"/>
        </w:rPr>
        <w:t xml:space="preserve">ის ადგილი განისაზღვრება ხელშეკრულების </w:t>
      </w:r>
      <w:r w:rsidR="00AF706A" w:rsidRPr="00A92754">
        <w:rPr>
          <w:rFonts w:ascii="Sylfaen" w:hAnsi="Sylfaen" w:cs="Menlo Italic"/>
          <w:sz w:val="20"/>
          <w:szCs w:val="20"/>
        </w:rPr>
        <w:t xml:space="preserve">#1 </w:t>
      </w:r>
      <w:r w:rsidR="00AF706A" w:rsidRPr="00A92754">
        <w:rPr>
          <w:rFonts w:ascii="Sylfaen" w:hAnsi="Sylfaen" w:cs="Menlo Italic"/>
          <w:sz w:val="20"/>
          <w:szCs w:val="20"/>
          <w:lang w:val="ka-GE"/>
        </w:rPr>
        <w:t>დანართით.</w:t>
      </w:r>
    </w:p>
    <w:p w14:paraId="4AD90131" w14:textId="004EF5F4" w:rsidR="00505F1F" w:rsidRPr="00A92754" w:rsidRDefault="00505F1F" w:rsidP="00797884">
      <w:pPr>
        <w:numPr>
          <w:ilvl w:val="1"/>
          <w:numId w:val="1"/>
        </w:numPr>
        <w:snapToGrid w:val="0"/>
        <w:spacing w:before="120" w:after="120"/>
        <w:jc w:val="both"/>
        <w:rPr>
          <w:rFonts w:ascii="Sylfaen" w:hAnsi="Sylfaen" w:cs="Menlo Regular"/>
          <w:sz w:val="20"/>
          <w:szCs w:val="20"/>
          <w:lang w:val="ka-GE"/>
        </w:rPr>
      </w:pPr>
      <w:r w:rsidRPr="00A92754">
        <w:rPr>
          <w:rFonts w:ascii="Sylfaen" w:hAnsi="Sylfaen" w:cs="Menlo Regular"/>
          <w:sz w:val="20"/>
          <w:szCs w:val="20"/>
          <w:lang w:val="ka-GE"/>
        </w:rPr>
        <w:t xml:space="preserve">აპარატურა </w:t>
      </w:r>
      <w:r w:rsidR="00E104B3" w:rsidRPr="00A92754">
        <w:rPr>
          <w:rFonts w:ascii="Sylfaen" w:hAnsi="Sylfaen" w:cs="Menlo Regular"/>
          <w:sz w:val="20"/>
          <w:szCs w:val="20"/>
          <w:lang w:val="ka-GE"/>
        </w:rPr>
        <w:t>მყიდველისთვის</w:t>
      </w:r>
      <w:r w:rsidRPr="00A92754">
        <w:rPr>
          <w:rFonts w:ascii="Sylfaen" w:hAnsi="Sylfaen" w:cs="Menlo Regular"/>
          <w:sz w:val="20"/>
          <w:szCs w:val="20"/>
          <w:lang w:val="ka-GE"/>
        </w:rPr>
        <w:t xml:space="preserve"> ჩაბარებულად ითვლება გამყიდველის მიერ </w:t>
      </w:r>
      <w:r w:rsidR="00E104B3" w:rsidRPr="00A92754">
        <w:rPr>
          <w:rFonts w:ascii="Sylfaen" w:hAnsi="Sylfaen" w:cs="Menlo Regular"/>
          <w:sz w:val="20"/>
          <w:szCs w:val="20"/>
          <w:lang w:val="ka-GE"/>
        </w:rPr>
        <w:t xml:space="preserve">მყიდველისთვის </w:t>
      </w:r>
      <w:r w:rsidR="00E104B3" w:rsidRPr="00A92754">
        <w:rPr>
          <w:rFonts w:ascii="Sylfaen" w:hAnsi="Sylfaen" w:cs="Menlo Italic"/>
          <w:sz w:val="20"/>
          <w:szCs w:val="20"/>
          <w:lang w:val="ka-GE"/>
        </w:rPr>
        <w:t>ხელშეკრულების</w:t>
      </w:r>
      <w:r w:rsidR="00E104B3" w:rsidRPr="00A92754">
        <w:rPr>
          <w:rFonts w:ascii="Sylfaen" w:hAnsi="Sylfaen"/>
          <w:sz w:val="20"/>
          <w:szCs w:val="20"/>
        </w:rPr>
        <w:t xml:space="preserve"> #1</w:t>
      </w:r>
      <w:r w:rsidR="00E104B3" w:rsidRPr="00A92754">
        <w:rPr>
          <w:rFonts w:ascii="Sylfaen" w:hAnsi="Sylfaen"/>
          <w:sz w:val="20"/>
          <w:szCs w:val="20"/>
          <w:lang w:val="ka-GE"/>
        </w:rPr>
        <w:t xml:space="preserve"> </w:t>
      </w:r>
      <w:proofErr w:type="spellStart"/>
      <w:r w:rsidR="00E104B3" w:rsidRPr="00A92754">
        <w:rPr>
          <w:rFonts w:ascii="Sylfaen" w:hAnsi="Sylfaen" w:cs="Menlo Italic"/>
          <w:sz w:val="20"/>
          <w:szCs w:val="20"/>
        </w:rPr>
        <w:t>დანართ</w:t>
      </w:r>
      <w:proofErr w:type="spellEnd"/>
      <w:r w:rsidR="00A93EB5" w:rsidRPr="00A92754">
        <w:rPr>
          <w:rFonts w:ascii="Sylfaen" w:hAnsi="Sylfaen" w:cs="Menlo Italic"/>
          <w:sz w:val="20"/>
          <w:szCs w:val="20"/>
          <w:lang w:val="ka-GE"/>
        </w:rPr>
        <w:t>ში მითითებულ მისამართზე</w:t>
      </w:r>
      <w:r w:rsidR="00E104B3" w:rsidRPr="00A92754">
        <w:rPr>
          <w:rFonts w:ascii="Sylfaen" w:hAnsi="Sylfaen"/>
          <w:sz w:val="20"/>
          <w:szCs w:val="20"/>
          <w:lang w:val="ka-GE"/>
        </w:rPr>
        <w:t xml:space="preserve"> </w:t>
      </w:r>
      <w:r w:rsidR="00A93EB5" w:rsidRPr="00A92754">
        <w:rPr>
          <w:rFonts w:ascii="Sylfaen" w:hAnsi="Sylfaen"/>
          <w:sz w:val="20"/>
          <w:szCs w:val="20"/>
          <w:lang w:val="ka-GE"/>
        </w:rPr>
        <w:t xml:space="preserve">აპარატურის </w:t>
      </w:r>
      <w:r w:rsidRPr="00A92754">
        <w:rPr>
          <w:rFonts w:ascii="Sylfaen" w:hAnsi="Sylfaen" w:cs="Menlo Regular"/>
          <w:sz w:val="20"/>
          <w:szCs w:val="20"/>
          <w:lang w:val="ka-GE"/>
        </w:rPr>
        <w:t>მიწოდების მომენტიდან, რასაც მხარეები დაადასტურებენ</w:t>
      </w:r>
      <w:r w:rsidR="00CB5154" w:rsidRPr="00A92754">
        <w:rPr>
          <w:rFonts w:ascii="Sylfaen" w:hAnsi="Sylfaen" w:cs="Menlo Regular"/>
          <w:sz w:val="20"/>
          <w:szCs w:val="20"/>
          <w:lang w:val="ka-GE"/>
        </w:rPr>
        <w:t xml:space="preserve"> ხელშეკრულების</w:t>
      </w:r>
      <w:r w:rsidRPr="00A92754">
        <w:rPr>
          <w:rFonts w:ascii="Sylfaen" w:hAnsi="Sylfaen" w:cs="Menlo Regular"/>
          <w:sz w:val="20"/>
          <w:szCs w:val="20"/>
          <w:lang w:val="ka-GE"/>
        </w:rPr>
        <w:t xml:space="preserve"> </w:t>
      </w:r>
      <w:r w:rsidR="00AF706A" w:rsidRPr="00A92754">
        <w:rPr>
          <w:rFonts w:ascii="Sylfaen" w:hAnsi="Sylfaen" w:cs="Menlo Regular"/>
          <w:sz w:val="20"/>
          <w:szCs w:val="20"/>
          <w:lang w:val="ka-GE"/>
        </w:rPr>
        <w:fldChar w:fldCharType="begin"/>
      </w:r>
      <w:r w:rsidR="00AF706A" w:rsidRPr="00A92754">
        <w:rPr>
          <w:rFonts w:ascii="Sylfaen" w:hAnsi="Sylfaen" w:cs="Menlo Regular"/>
          <w:sz w:val="20"/>
          <w:szCs w:val="20"/>
          <w:lang w:val="ka-GE"/>
        </w:rPr>
        <w:instrText xml:space="preserve"> REF _Ref56684944 \r \h </w:instrText>
      </w:r>
      <w:r w:rsidR="00797884" w:rsidRPr="00A92754">
        <w:rPr>
          <w:rFonts w:ascii="Sylfaen" w:hAnsi="Sylfaen" w:cs="Menlo Regular"/>
          <w:sz w:val="20"/>
          <w:szCs w:val="20"/>
          <w:lang w:val="ka-GE"/>
        </w:rPr>
        <w:instrText xml:space="preserve"> \* MERGEFORMAT </w:instrText>
      </w:r>
      <w:r w:rsidR="00AF706A" w:rsidRPr="00A92754">
        <w:rPr>
          <w:rFonts w:ascii="Sylfaen" w:hAnsi="Sylfaen" w:cs="Menlo Regular"/>
          <w:sz w:val="20"/>
          <w:szCs w:val="20"/>
          <w:lang w:val="ka-GE"/>
        </w:rPr>
      </w:r>
      <w:r w:rsidR="00AF706A" w:rsidRPr="00A92754">
        <w:rPr>
          <w:rFonts w:ascii="Sylfaen" w:hAnsi="Sylfaen" w:cs="Menlo Regular"/>
          <w:sz w:val="20"/>
          <w:szCs w:val="20"/>
          <w:lang w:val="ka-GE"/>
        </w:rPr>
        <w:fldChar w:fldCharType="separate"/>
      </w:r>
      <w:r w:rsidR="00AF706A" w:rsidRPr="00A92754">
        <w:rPr>
          <w:rFonts w:ascii="Sylfaen" w:hAnsi="Sylfaen" w:cs="Menlo Regular"/>
          <w:sz w:val="20"/>
          <w:szCs w:val="20"/>
          <w:lang w:val="ka-GE"/>
        </w:rPr>
        <w:t>3.3</w:t>
      </w:r>
      <w:r w:rsidR="00AF706A" w:rsidRPr="00A92754">
        <w:rPr>
          <w:rFonts w:ascii="Sylfaen" w:hAnsi="Sylfaen" w:cs="Menlo Regular"/>
          <w:sz w:val="20"/>
          <w:szCs w:val="20"/>
          <w:lang w:val="ka-GE"/>
        </w:rPr>
        <w:fldChar w:fldCharType="end"/>
      </w:r>
      <w:r w:rsidRPr="00A92754">
        <w:rPr>
          <w:rFonts w:ascii="Sylfaen" w:hAnsi="Sylfaen" w:cs="Menlo Regular"/>
          <w:sz w:val="20"/>
          <w:szCs w:val="20"/>
          <w:lang w:val="ka-GE"/>
        </w:rPr>
        <w:t xml:space="preserve"> </w:t>
      </w:r>
      <w:r w:rsidR="00CB5154" w:rsidRPr="00A92754">
        <w:rPr>
          <w:rFonts w:ascii="Sylfaen" w:hAnsi="Sylfaen" w:cs="Menlo Regular"/>
          <w:sz w:val="20"/>
          <w:szCs w:val="20"/>
          <w:lang w:val="ka-GE"/>
        </w:rPr>
        <w:t xml:space="preserve">მუხლის მიხედვით გაფორმებული </w:t>
      </w:r>
      <w:r w:rsidRPr="00A92754">
        <w:rPr>
          <w:rFonts w:ascii="Sylfaen" w:hAnsi="Sylfaen" w:cs="Menlo Regular"/>
          <w:sz w:val="20"/>
          <w:szCs w:val="20"/>
          <w:lang w:val="ka-GE"/>
        </w:rPr>
        <w:t>მიღება-ჩაბარების აქტით</w:t>
      </w:r>
      <w:r w:rsidR="00CB5154" w:rsidRPr="00A92754">
        <w:rPr>
          <w:rFonts w:ascii="Sylfaen" w:hAnsi="Sylfaen" w:cs="Menlo Regular"/>
          <w:sz w:val="20"/>
          <w:szCs w:val="20"/>
          <w:lang w:val="ka-GE"/>
        </w:rPr>
        <w:t>.</w:t>
      </w:r>
      <w:r w:rsidRPr="00A92754">
        <w:rPr>
          <w:rFonts w:ascii="Sylfaen" w:hAnsi="Sylfaen" w:cs="Menlo Regular"/>
          <w:sz w:val="20"/>
          <w:szCs w:val="20"/>
          <w:lang w:val="ka-GE"/>
        </w:rPr>
        <w:t xml:space="preserve"> </w:t>
      </w:r>
    </w:p>
    <w:p w14:paraId="020F9D2E" w14:textId="56809EAA" w:rsidR="00070C8C" w:rsidRPr="00A92754" w:rsidRDefault="00E425E0" w:rsidP="00797884">
      <w:pPr>
        <w:numPr>
          <w:ilvl w:val="1"/>
          <w:numId w:val="1"/>
        </w:numPr>
        <w:snapToGrid w:val="0"/>
        <w:spacing w:before="120" w:after="120"/>
        <w:jc w:val="both"/>
        <w:rPr>
          <w:rFonts w:ascii="Sylfaen" w:hAnsi="Sylfaen"/>
          <w:b/>
          <w:sz w:val="20"/>
          <w:szCs w:val="20"/>
        </w:rPr>
      </w:pPr>
      <w:bookmarkStart w:id="1" w:name="_Ref56684944"/>
      <w:r w:rsidRPr="00A92754">
        <w:rPr>
          <w:rFonts w:ascii="Sylfaen" w:hAnsi="Sylfaen" w:cs="Menlo Italic"/>
          <w:sz w:val="20"/>
          <w:szCs w:val="20"/>
          <w:lang w:val="pt-BR"/>
        </w:rPr>
        <w:t>მიღება</w:t>
      </w:r>
      <w:r w:rsidR="006B0584" w:rsidRPr="00A92754">
        <w:rPr>
          <w:rFonts w:ascii="Sylfaen" w:hAnsi="Sylfaen"/>
          <w:sz w:val="20"/>
          <w:szCs w:val="20"/>
          <w:lang w:val="pt-BR"/>
        </w:rPr>
        <w:t>-</w:t>
      </w:r>
      <w:r w:rsidRPr="00A92754">
        <w:rPr>
          <w:rFonts w:ascii="Sylfaen" w:hAnsi="Sylfaen" w:cs="Menlo Italic"/>
          <w:sz w:val="20"/>
          <w:szCs w:val="20"/>
          <w:lang w:val="pt-BR"/>
        </w:rPr>
        <w:t>ჩაბარების</w:t>
      </w:r>
      <w:r w:rsidR="006B0584" w:rsidRPr="00A92754">
        <w:rPr>
          <w:rFonts w:ascii="Sylfaen" w:hAnsi="Sylfaen"/>
          <w:sz w:val="20"/>
          <w:szCs w:val="20"/>
          <w:lang w:val="pt-BR"/>
        </w:rPr>
        <w:t xml:space="preserve"> </w:t>
      </w:r>
      <w:r w:rsidRPr="00A92754">
        <w:rPr>
          <w:rFonts w:ascii="Sylfaen" w:hAnsi="Sylfaen" w:cs="Menlo Italic"/>
          <w:sz w:val="20"/>
          <w:szCs w:val="20"/>
          <w:lang w:val="pt-BR"/>
        </w:rPr>
        <w:t>აქტში</w:t>
      </w:r>
      <w:r w:rsidR="006B0584" w:rsidRPr="00A92754">
        <w:rPr>
          <w:rFonts w:ascii="Sylfaen" w:hAnsi="Sylfaen"/>
          <w:sz w:val="20"/>
          <w:szCs w:val="20"/>
          <w:lang w:val="pt-BR"/>
        </w:rPr>
        <w:t xml:space="preserve"> </w:t>
      </w:r>
      <w:r w:rsidRPr="00A92754">
        <w:rPr>
          <w:rFonts w:ascii="Sylfaen" w:hAnsi="Sylfaen" w:cs="Menlo Italic"/>
          <w:sz w:val="20"/>
          <w:szCs w:val="20"/>
          <w:lang w:val="pt-BR"/>
        </w:rPr>
        <w:t>აღინიშნება</w:t>
      </w:r>
      <w:r w:rsidR="00003C8C" w:rsidRPr="00A92754">
        <w:rPr>
          <w:rFonts w:ascii="Sylfaen" w:hAnsi="Sylfaen" w:cs="Menlo Italic"/>
          <w:sz w:val="20"/>
          <w:szCs w:val="20"/>
          <w:lang w:val="ka-GE"/>
        </w:rPr>
        <w:t>:</w:t>
      </w:r>
      <w:r w:rsidR="006B0584" w:rsidRPr="00A92754">
        <w:rPr>
          <w:rFonts w:ascii="Sylfaen" w:hAnsi="Sylfaen"/>
          <w:sz w:val="20"/>
          <w:szCs w:val="20"/>
          <w:lang w:val="pt-BR"/>
        </w:rPr>
        <w:t xml:space="preserve"> </w:t>
      </w:r>
      <w:r w:rsidRPr="00A92754">
        <w:rPr>
          <w:rFonts w:ascii="Sylfaen" w:hAnsi="Sylfaen" w:cs="Menlo Italic"/>
          <w:sz w:val="20"/>
          <w:szCs w:val="20"/>
          <w:lang w:val="pt-BR"/>
        </w:rPr>
        <w:t>წინამდებარე</w:t>
      </w:r>
      <w:r w:rsidR="006B0584" w:rsidRPr="00A92754">
        <w:rPr>
          <w:rFonts w:ascii="Sylfaen" w:hAnsi="Sylfaen"/>
          <w:sz w:val="20"/>
          <w:szCs w:val="20"/>
          <w:lang w:val="pt-BR"/>
        </w:rPr>
        <w:t xml:space="preserve"> </w:t>
      </w:r>
      <w:r w:rsidRPr="00A92754">
        <w:rPr>
          <w:rFonts w:ascii="Sylfaen" w:hAnsi="Sylfaen" w:cs="Menlo Italic"/>
          <w:sz w:val="20"/>
          <w:szCs w:val="20"/>
          <w:lang w:val="pt-BR"/>
        </w:rPr>
        <w:t>ხელშეკრულების</w:t>
      </w:r>
      <w:r w:rsidR="006B0584" w:rsidRPr="00A92754">
        <w:rPr>
          <w:rFonts w:ascii="Sylfaen" w:hAnsi="Sylfaen"/>
          <w:sz w:val="20"/>
          <w:szCs w:val="20"/>
          <w:lang w:val="pt-BR"/>
        </w:rPr>
        <w:t xml:space="preserve"> </w:t>
      </w:r>
      <w:r w:rsidRPr="00A92754">
        <w:rPr>
          <w:rFonts w:ascii="Sylfaen" w:hAnsi="Sylfaen" w:cs="Menlo Italic"/>
          <w:sz w:val="20"/>
          <w:szCs w:val="20"/>
          <w:lang w:val="pt-BR"/>
        </w:rPr>
        <w:t>მონაცემები</w:t>
      </w:r>
      <w:r w:rsidR="006B0584" w:rsidRPr="00A92754">
        <w:rPr>
          <w:rFonts w:ascii="Sylfaen" w:hAnsi="Sylfaen"/>
          <w:sz w:val="20"/>
          <w:szCs w:val="20"/>
          <w:lang w:val="pt-BR"/>
        </w:rPr>
        <w:t xml:space="preserve">, </w:t>
      </w:r>
      <w:r w:rsidR="00ED5FFF" w:rsidRPr="00A92754">
        <w:rPr>
          <w:rFonts w:ascii="Sylfaen" w:hAnsi="Sylfaen" w:cs="Menlo Italic"/>
          <w:sz w:val="20"/>
          <w:szCs w:val="20"/>
          <w:lang w:val="pt-BR"/>
        </w:rPr>
        <w:t>მყიდველის</w:t>
      </w:r>
      <w:r w:rsidR="006B0584" w:rsidRPr="00A92754">
        <w:rPr>
          <w:rFonts w:ascii="Sylfaen" w:hAnsi="Sylfaen"/>
          <w:sz w:val="20"/>
          <w:szCs w:val="20"/>
          <w:lang w:val="pt-BR"/>
        </w:rPr>
        <w:t xml:space="preserve"> </w:t>
      </w:r>
      <w:r w:rsidRPr="00A92754">
        <w:rPr>
          <w:rFonts w:ascii="Sylfaen" w:hAnsi="Sylfaen" w:cs="Menlo Italic"/>
          <w:sz w:val="20"/>
          <w:szCs w:val="20"/>
          <w:lang w:val="pt-BR"/>
        </w:rPr>
        <w:t>მიერ</w:t>
      </w:r>
      <w:r w:rsidR="006B0584" w:rsidRPr="00A92754">
        <w:rPr>
          <w:rFonts w:ascii="Sylfaen" w:hAnsi="Sylfaen"/>
          <w:sz w:val="20"/>
          <w:szCs w:val="20"/>
          <w:lang w:val="pt-BR"/>
        </w:rPr>
        <w:t xml:space="preserve"> </w:t>
      </w:r>
      <w:r w:rsidR="00ED5FFF" w:rsidRPr="00A92754">
        <w:rPr>
          <w:rFonts w:ascii="Sylfaen" w:hAnsi="Sylfaen" w:cs="Menlo Italic"/>
          <w:sz w:val="20"/>
          <w:szCs w:val="20"/>
          <w:lang w:val="pt-BR"/>
        </w:rPr>
        <w:t>გამყიდველისაგან</w:t>
      </w:r>
      <w:r w:rsidR="006B0584" w:rsidRPr="00A92754">
        <w:rPr>
          <w:rFonts w:ascii="Sylfaen" w:hAnsi="Sylfaen"/>
          <w:sz w:val="20"/>
          <w:szCs w:val="20"/>
          <w:lang w:val="pt-BR"/>
        </w:rPr>
        <w:t xml:space="preserve"> </w:t>
      </w:r>
      <w:r w:rsidRPr="00A92754">
        <w:rPr>
          <w:rFonts w:ascii="Sylfaen" w:hAnsi="Sylfaen" w:cs="Menlo Italic"/>
          <w:sz w:val="20"/>
          <w:szCs w:val="20"/>
          <w:lang w:val="pt-BR"/>
        </w:rPr>
        <w:t>ფაქტობრივად</w:t>
      </w:r>
      <w:r w:rsidR="006B0584" w:rsidRPr="00A92754">
        <w:rPr>
          <w:rFonts w:ascii="Sylfaen" w:hAnsi="Sylfaen"/>
          <w:sz w:val="20"/>
          <w:szCs w:val="20"/>
          <w:lang w:val="pt-BR"/>
        </w:rPr>
        <w:t xml:space="preserve"> </w:t>
      </w:r>
      <w:r w:rsidRPr="00A92754">
        <w:rPr>
          <w:rFonts w:ascii="Sylfaen" w:hAnsi="Sylfaen" w:cs="Menlo Italic"/>
          <w:sz w:val="20"/>
          <w:szCs w:val="20"/>
          <w:lang w:val="pt-BR"/>
        </w:rPr>
        <w:t>მიღებული</w:t>
      </w:r>
      <w:r w:rsidR="006B0584" w:rsidRPr="00A92754">
        <w:rPr>
          <w:rFonts w:ascii="Sylfaen" w:hAnsi="Sylfaen"/>
          <w:sz w:val="20"/>
          <w:szCs w:val="20"/>
          <w:lang w:val="pt-BR"/>
        </w:rPr>
        <w:t xml:space="preserve"> </w:t>
      </w:r>
      <w:r w:rsidR="006F5720" w:rsidRPr="00A92754">
        <w:rPr>
          <w:rFonts w:ascii="Sylfaen" w:hAnsi="Sylfaen" w:cs="Menlo Italic"/>
          <w:sz w:val="20"/>
          <w:szCs w:val="20"/>
          <w:lang w:val="ka-GE"/>
        </w:rPr>
        <w:t>აპარატურის</w:t>
      </w:r>
      <w:r w:rsidR="006F5720" w:rsidRPr="00A92754">
        <w:rPr>
          <w:rFonts w:ascii="Sylfaen" w:hAnsi="Sylfaen"/>
          <w:sz w:val="20"/>
          <w:szCs w:val="20"/>
          <w:lang w:val="pt-BR"/>
        </w:rPr>
        <w:t xml:space="preserve"> </w:t>
      </w:r>
      <w:r w:rsidRPr="00A92754">
        <w:rPr>
          <w:rFonts w:ascii="Sylfaen" w:hAnsi="Sylfaen" w:cs="Menlo Italic"/>
          <w:sz w:val="20"/>
          <w:szCs w:val="20"/>
          <w:lang w:val="pt-BR"/>
        </w:rPr>
        <w:t>რაოდენობა</w:t>
      </w:r>
      <w:r w:rsidR="00F1063F" w:rsidRPr="00A92754">
        <w:rPr>
          <w:rFonts w:ascii="Sylfaen" w:hAnsi="Sylfaen"/>
          <w:sz w:val="20"/>
          <w:szCs w:val="20"/>
          <w:lang w:val="pt-BR"/>
        </w:rPr>
        <w:t xml:space="preserve">, </w:t>
      </w:r>
      <w:r w:rsidR="006F5720" w:rsidRPr="00A92754">
        <w:rPr>
          <w:rFonts w:ascii="Sylfaen" w:hAnsi="Sylfaen" w:cs="Menlo Italic"/>
          <w:sz w:val="20"/>
          <w:szCs w:val="20"/>
          <w:lang w:val="ka-GE"/>
        </w:rPr>
        <w:t>აპარატურის</w:t>
      </w:r>
      <w:r w:rsidR="006F5720" w:rsidRPr="00A92754">
        <w:rPr>
          <w:rFonts w:ascii="Sylfaen" w:hAnsi="Sylfaen"/>
          <w:sz w:val="20"/>
          <w:szCs w:val="20"/>
          <w:lang w:val="pt-BR"/>
        </w:rPr>
        <w:t xml:space="preserve"> </w:t>
      </w:r>
      <w:r w:rsidRPr="00A92754">
        <w:rPr>
          <w:rFonts w:ascii="Sylfaen" w:hAnsi="Sylfaen" w:cs="Menlo Italic"/>
          <w:sz w:val="20"/>
          <w:szCs w:val="20"/>
          <w:lang w:val="pt-BR"/>
        </w:rPr>
        <w:t>აღწერილობა</w:t>
      </w:r>
      <w:r w:rsidR="006B0584" w:rsidRPr="00A92754">
        <w:rPr>
          <w:rFonts w:ascii="Sylfaen" w:hAnsi="Sylfaen"/>
          <w:sz w:val="20"/>
          <w:szCs w:val="20"/>
          <w:lang w:val="pt-BR"/>
        </w:rPr>
        <w:t xml:space="preserve">, </w:t>
      </w:r>
      <w:r w:rsidR="00ED5FFF" w:rsidRPr="00A92754">
        <w:rPr>
          <w:rFonts w:ascii="Sylfaen" w:hAnsi="Sylfaen" w:cs="Menlo Italic"/>
          <w:sz w:val="20"/>
          <w:szCs w:val="20"/>
          <w:lang w:val="pt-BR"/>
        </w:rPr>
        <w:t>გამყიდველისათვის მყიდველის</w:t>
      </w:r>
      <w:r w:rsidR="006B0584" w:rsidRPr="00A92754">
        <w:rPr>
          <w:rFonts w:ascii="Sylfaen" w:hAnsi="Sylfaen"/>
          <w:sz w:val="20"/>
          <w:szCs w:val="20"/>
          <w:lang w:val="pt-BR"/>
        </w:rPr>
        <w:t xml:space="preserve"> </w:t>
      </w:r>
      <w:r w:rsidRPr="00A92754">
        <w:rPr>
          <w:rFonts w:ascii="Sylfaen" w:hAnsi="Sylfaen" w:cs="Menlo Italic"/>
          <w:sz w:val="20"/>
          <w:szCs w:val="20"/>
          <w:lang w:val="pt-BR"/>
        </w:rPr>
        <w:t>მიერ</w:t>
      </w:r>
      <w:r w:rsidR="00F1063F" w:rsidRPr="00A92754">
        <w:rPr>
          <w:rFonts w:ascii="Sylfaen" w:hAnsi="Sylfaen"/>
          <w:sz w:val="20"/>
          <w:szCs w:val="20"/>
          <w:lang w:val="pt-BR"/>
        </w:rPr>
        <w:t xml:space="preserve"> </w:t>
      </w:r>
      <w:r w:rsidRPr="00A92754">
        <w:rPr>
          <w:rFonts w:ascii="Sylfaen" w:hAnsi="Sylfaen" w:cs="Menlo Italic"/>
          <w:sz w:val="20"/>
          <w:szCs w:val="20"/>
          <w:lang w:val="pt-BR"/>
        </w:rPr>
        <w:t>გადახდილი</w:t>
      </w:r>
      <w:r w:rsidR="00F1063F" w:rsidRPr="00A92754">
        <w:rPr>
          <w:rFonts w:ascii="Sylfaen" w:hAnsi="Sylfaen"/>
          <w:sz w:val="20"/>
          <w:szCs w:val="20"/>
          <w:lang w:val="pt-BR"/>
        </w:rPr>
        <w:t xml:space="preserve"> </w:t>
      </w:r>
      <w:r w:rsidRPr="00A92754">
        <w:rPr>
          <w:rFonts w:ascii="Sylfaen" w:hAnsi="Sylfaen" w:cs="Menlo Italic"/>
          <w:sz w:val="20"/>
          <w:szCs w:val="20"/>
          <w:lang w:val="pt-BR"/>
        </w:rPr>
        <w:t>და</w:t>
      </w:r>
      <w:r w:rsidR="00F1063F" w:rsidRPr="00A92754">
        <w:rPr>
          <w:rFonts w:ascii="Sylfaen" w:hAnsi="Sylfaen"/>
          <w:sz w:val="20"/>
          <w:szCs w:val="20"/>
          <w:lang w:val="pt-BR"/>
        </w:rPr>
        <w:t>/</w:t>
      </w:r>
      <w:r w:rsidRPr="00A92754">
        <w:rPr>
          <w:rFonts w:ascii="Sylfaen" w:hAnsi="Sylfaen" w:cs="Menlo Italic"/>
          <w:sz w:val="20"/>
          <w:szCs w:val="20"/>
          <w:lang w:val="pt-BR"/>
        </w:rPr>
        <w:t>ან</w:t>
      </w:r>
      <w:r w:rsidR="00F1063F" w:rsidRPr="00A92754">
        <w:rPr>
          <w:rFonts w:ascii="Sylfaen" w:hAnsi="Sylfaen"/>
          <w:sz w:val="20"/>
          <w:szCs w:val="20"/>
          <w:lang w:val="pt-BR"/>
        </w:rPr>
        <w:t xml:space="preserve"> </w:t>
      </w:r>
      <w:r w:rsidRPr="00A92754">
        <w:rPr>
          <w:rFonts w:ascii="Sylfaen" w:hAnsi="Sylfaen" w:cs="Menlo Italic"/>
          <w:sz w:val="20"/>
          <w:szCs w:val="20"/>
          <w:lang w:val="pt-BR"/>
        </w:rPr>
        <w:t>გადასახდელი</w:t>
      </w:r>
      <w:r w:rsidR="006B0584" w:rsidRPr="00A92754">
        <w:rPr>
          <w:rFonts w:ascii="Sylfaen" w:hAnsi="Sylfaen"/>
          <w:sz w:val="20"/>
          <w:szCs w:val="20"/>
          <w:lang w:val="pt-BR"/>
        </w:rPr>
        <w:t xml:space="preserve"> </w:t>
      </w:r>
      <w:r w:rsidRPr="00A92754">
        <w:rPr>
          <w:rFonts w:ascii="Sylfaen" w:hAnsi="Sylfaen" w:cs="Menlo Italic"/>
          <w:sz w:val="20"/>
          <w:szCs w:val="20"/>
          <w:lang w:val="pt-BR"/>
        </w:rPr>
        <w:t>თანხა</w:t>
      </w:r>
      <w:r w:rsidR="006B0584" w:rsidRPr="00A92754">
        <w:rPr>
          <w:rFonts w:ascii="Sylfaen" w:hAnsi="Sylfaen"/>
          <w:sz w:val="20"/>
          <w:szCs w:val="20"/>
          <w:lang w:val="pt-BR"/>
        </w:rPr>
        <w:t xml:space="preserve"> </w:t>
      </w:r>
      <w:r w:rsidRPr="00A92754">
        <w:rPr>
          <w:rFonts w:ascii="Sylfaen" w:hAnsi="Sylfaen" w:cs="Menlo Italic"/>
          <w:sz w:val="20"/>
          <w:szCs w:val="20"/>
          <w:lang w:val="pt-BR"/>
        </w:rPr>
        <w:t>და</w:t>
      </w:r>
      <w:r w:rsidR="006B0584" w:rsidRPr="00A92754">
        <w:rPr>
          <w:rFonts w:ascii="Sylfaen" w:hAnsi="Sylfaen"/>
          <w:sz w:val="20"/>
          <w:szCs w:val="20"/>
          <w:lang w:val="pt-BR"/>
        </w:rPr>
        <w:t xml:space="preserve"> </w:t>
      </w:r>
      <w:r w:rsidRPr="00A92754">
        <w:rPr>
          <w:rFonts w:ascii="Sylfaen" w:hAnsi="Sylfaen" w:cs="Menlo Italic"/>
          <w:sz w:val="20"/>
          <w:szCs w:val="20"/>
          <w:lang w:val="pt-BR"/>
        </w:rPr>
        <w:t>სხვა</w:t>
      </w:r>
      <w:r w:rsidR="001C487C" w:rsidRPr="00A92754">
        <w:rPr>
          <w:rFonts w:ascii="Sylfaen" w:hAnsi="Sylfaen"/>
          <w:sz w:val="20"/>
          <w:szCs w:val="20"/>
          <w:lang w:val="pt-BR"/>
        </w:rPr>
        <w:t xml:space="preserve"> </w:t>
      </w:r>
      <w:r w:rsidRPr="00A92754">
        <w:rPr>
          <w:rFonts w:ascii="Sylfaen" w:hAnsi="Sylfaen" w:cs="Menlo Italic"/>
          <w:sz w:val="20"/>
          <w:szCs w:val="20"/>
          <w:lang w:val="pt-BR"/>
        </w:rPr>
        <w:t>საჭირო</w:t>
      </w:r>
      <w:r w:rsidR="001C487C" w:rsidRPr="00A92754">
        <w:rPr>
          <w:rFonts w:ascii="Sylfaen" w:hAnsi="Sylfaen"/>
          <w:sz w:val="20"/>
          <w:szCs w:val="20"/>
          <w:lang w:val="pt-BR"/>
        </w:rPr>
        <w:t xml:space="preserve"> </w:t>
      </w:r>
      <w:r w:rsidRPr="00A92754">
        <w:rPr>
          <w:rFonts w:ascii="Sylfaen" w:hAnsi="Sylfaen" w:cs="Menlo Italic"/>
          <w:sz w:val="20"/>
          <w:szCs w:val="20"/>
          <w:lang w:val="pt-BR"/>
        </w:rPr>
        <w:t>ინფორმაცია</w:t>
      </w:r>
      <w:r w:rsidR="001C487C" w:rsidRPr="00A92754">
        <w:rPr>
          <w:rFonts w:ascii="Sylfaen" w:hAnsi="Sylfaen"/>
          <w:sz w:val="20"/>
          <w:szCs w:val="20"/>
          <w:lang w:val="pt-BR"/>
        </w:rPr>
        <w:t>/</w:t>
      </w:r>
      <w:r w:rsidRPr="00A92754">
        <w:rPr>
          <w:rFonts w:ascii="Sylfaen" w:hAnsi="Sylfaen" w:cs="Menlo Italic"/>
          <w:sz w:val="20"/>
          <w:szCs w:val="20"/>
          <w:lang w:val="pt-BR"/>
        </w:rPr>
        <w:t>მონაცემები</w:t>
      </w:r>
      <w:r w:rsidR="001C487C" w:rsidRPr="00A92754">
        <w:rPr>
          <w:rFonts w:ascii="Sylfaen" w:hAnsi="Sylfaen"/>
          <w:sz w:val="20"/>
          <w:szCs w:val="20"/>
          <w:lang w:val="pt-BR"/>
        </w:rPr>
        <w:t xml:space="preserve">. </w:t>
      </w:r>
      <w:r w:rsidRPr="00A92754">
        <w:rPr>
          <w:rFonts w:ascii="Sylfaen" w:hAnsi="Sylfaen" w:cs="Menlo Italic"/>
          <w:sz w:val="20"/>
          <w:szCs w:val="20"/>
          <w:lang w:val="da-DK"/>
        </w:rPr>
        <w:t>მიღება</w:t>
      </w:r>
      <w:r w:rsidR="006B0584" w:rsidRPr="00A92754">
        <w:rPr>
          <w:rFonts w:ascii="Sylfaen" w:hAnsi="Sylfaen"/>
          <w:sz w:val="20"/>
          <w:szCs w:val="20"/>
          <w:lang w:val="da-DK"/>
        </w:rPr>
        <w:t>–</w:t>
      </w:r>
      <w:r w:rsidRPr="00A92754">
        <w:rPr>
          <w:rFonts w:ascii="Sylfaen" w:hAnsi="Sylfaen" w:cs="Menlo Italic"/>
          <w:sz w:val="20"/>
          <w:szCs w:val="20"/>
          <w:lang w:val="da-DK"/>
        </w:rPr>
        <w:t>ჩაბარების</w:t>
      </w:r>
      <w:r w:rsidR="006B0584" w:rsidRPr="00A92754">
        <w:rPr>
          <w:rFonts w:ascii="Sylfaen" w:hAnsi="Sylfaen"/>
          <w:sz w:val="20"/>
          <w:szCs w:val="20"/>
          <w:lang w:val="da-DK"/>
        </w:rPr>
        <w:t xml:space="preserve"> </w:t>
      </w:r>
      <w:r w:rsidRPr="00A92754">
        <w:rPr>
          <w:rFonts w:ascii="Sylfaen" w:hAnsi="Sylfaen" w:cs="Menlo Italic"/>
          <w:sz w:val="20"/>
          <w:szCs w:val="20"/>
          <w:lang w:val="da-DK"/>
        </w:rPr>
        <w:t>აქტის</w:t>
      </w:r>
      <w:r w:rsidR="006B0584" w:rsidRPr="00A92754">
        <w:rPr>
          <w:rFonts w:ascii="Sylfaen" w:hAnsi="Sylfaen"/>
          <w:sz w:val="20"/>
          <w:szCs w:val="20"/>
          <w:lang w:val="da-DK"/>
        </w:rPr>
        <w:t xml:space="preserve"> </w:t>
      </w:r>
      <w:r w:rsidRPr="00A92754">
        <w:rPr>
          <w:rFonts w:ascii="Sylfaen" w:hAnsi="Sylfaen" w:cs="Menlo Italic"/>
          <w:sz w:val="20"/>
          <w:szCs w:val="20"/>
          <w:lang w:val="da-DK"/>
        </w:rPr>
        <w:t>ხელმოწერაზე</w:t>
      </w:r>
      <w:r w:rsidR="006B0584" w:rsidRPr="00A92754">
        <w:rPr>
          <w:rFonts w:ascii="Sylfaen" w:hAnsi="Sylfaen"/>
          <w:sz w:val="20"/>
          <w:szCs w:val="20"/>
          <w:lang w:val="da-DK"/>
        </w:rPr>
        <w:t xml:space="preserve"> </w:t>
      </w:r>
      <w:r w:rsidRPr="00A92754">
        <w:rPr>
          <w:rFonts w:ascii="Sylfaen" w:hAnsi="Sylfaen" w:cs="Menlo Italic"/>
          <w:sz w:val="20"/>
          <w:szCs w:val="20"/>
          <w:lang w:val="da-DK"/>
        </w:rPr>
        <w:t>პასუხისმგებელია</w:t>
      </w:r>
      <w:r w:rsidR="006B0584" w:rsidRPr="00A92754">
        <w:rPr>
          <w:rFonts w:ascii="Sylfaen" w:hAnsi="Sylfaen"/>
          <w:sz w:val="20"/>
          <w:szCs w:val="20"/>
          <w:lang w:val="da-DK"/>
        </w:rPr>
        <w:t xml:space="preserve"> </w:t>
      </w:r>
      <w:r w:rsidR="000D4FC8" w:rsidRPr="00A92754">
        <w:rPr>
          <w:rFonts w:ascii="Sylfaen" w:hAnsi="Sylfaen" w:cs="Menlo Italic"/>
          <w:sz w:val="20"/>
          <w:szCs w:val="20"/>
          <w:lang w:val="da-DK"/>
        </w:rPr>
        <w:t>გამყიდველი და მყიდველი</w:t>
      </w:r>
      <w:r w:rsidR="006B0584" w:rsidRPr="00A92754">
        <w:rPr>
          <w:rFonts w:ascii="Sylfaen" w:hAnsi="Sylfaen"/>
          <w:sz w:val="20"/>
          <w:szCs w:val="20"/>
          <w:lang w:val="da-DK"/>
        </w:rPr>
        <w:t xml:space="preserve"> </w:t>
      </w:r>
      <w:r w:rsidRPr="00A92754">
        <w:rPr>
          <w:rFonts w:ascii="Sylfaen" w:hAnsi="Sylfaen" w:cs="Menlo Italic"/>
          <w:sz w:val="20"/>
          <w:szCs w:val="20"/>
          <w:lang w:val="da-DK"/>
        </w:rPr>
        <w:t>ან</w:t>
      </w:r>
      <w:r w:rsidR="006B0584" w:rsidRPr="00A92754">
        <w:rPr>
          <w:rFonts w:ascii="Sylfaen" w:hAnsi="Sylfaen"/>
          <w:sz w:val="20"/>
          <w:szCs w:val="20"/>
          <w:lang w:val="da-DK"/>
        </w:rPr>
        <w:t xml:space="preserve"> </w:t>
      </w:r>
      <w:r w:rsidRPr="00A92754">
        <w:rPr>
          <w:rFonts w:ascii="Sylfaen" w:hAnsi="Sylfaen" w:cs="Menlo Italic"/>
          <w:sz w:val="20"/>
          <w:szCs w:val="20"/>
          <w:lang w:val="da-DK"/>
        </w:rPr>
        <w:t>მათ</w:t>
      </w:r>
      <w:r w:rsidR="006B0584" w:rsidRPr="00A92754">
        <w:rPr>
          <w:rFonts w:ascii="Sylfaen" w:hAnsi="Sylfaen"/>
          <w:sz w:val="20"/>
          <w:szCs w:val="20"/>
          <w:lang w:val="da-DK"/>
        </w:rPr>
        <w:t xml:space="preserve"> </w:t>
      </w:r>
      <w:r w:rsidRPr="00A92754">
        <w:rPr>
          <w:rFonts w:ascii="Sylfaen" w:hAnsi="Sylfaen" w:cs="Menlo Italic"/>
          <w:sz w:val="20"/>
          <w:szCs w:val="20"/>
          <w:lang w:val="da-DK"/>
        </w:rPr>
        <w:t>მიერ</w:t>
      </w:r>
      <w:r w:rsidR="006B0584" w:rsidRPr="00A92754">
        <w:rPr>
          <w:rFonts w:ascii="Sylfaen" w:hAnsi="Sylfaen"/>
          <w:sz w:val="20"/>
          <w:szCs w:val="20"/>
          <w:lang w:val="da-DK"/>
        </w:rPr>
        <w:t xml:space="preserve"> </w:t>
      </w:r>
      <w:r w:rsidRPr="00A92754">
        <w:rPr>
          <w:rFonts w:ascii="Sylfaen" w:hAnsi="Sylfaen" w:cs="Menlo Italic"/>
          <w:sz w:val="20"/>
          <w:szCs w:val="20"/>
          <w:lang w:val="da-DK"/>
        </w:rPr>
        <w:t>განსაზღვრული</w:t>
      </w:r>
      <w:r w:rsidR="006B0584" w:rsidRPr="00A92754">
        <w:rPr>
          <w:rFonts w:ascii="Sylfaen" w:hAnsi="Sylfaen"/>
          <w:sz w:val="20"/>
          <w:szCs w:val="20"/>
          <w:lang w:val="da-DK"/>
        </w:rPr>
        <w:t xml:space="preserve"> </w:t>
      </w:r>
      <w:r w:rsidRPr="00A92754">
        <w:rPr>
          <w:rFonts w:ascii="Sylfaen" w:hAnsi="Sylfaen" w:cs="Menlo Italic"/>
          <w:sz w:val="20"/>
          <w:szCs w:val="20"/>
          <w:lang w:val="da-DK"/>
        </w:rPr>
        <w:t>სათანადოდ</w:t>
      </w:r>
      <w:r w:rsidR="006B0584" w:rsidRPr="00A92754">
        <w:rPr>
          <w:rFonts w:ascii="Sylfaen" w:hAnsi="Sylfaen"/>
          <w:sz w:val="20"/>
          <w:szCs w:val="20"/>
          <w:lang w:val="da-DK"/>
        </w:rPr>
        <w:t xml:space="preserve"> </w:t>
      </w:r>
      <w:r w:rsidRPr="00A92754">
        <w:rPr>
          <w:rFonts w:ascii="Sylfaen" w:hAnsi="Sylfaen" w:cs="Menlo Italic"/>
          <w:sz w:val="20"/>
          <w:szCs w:val="20"/>
          <w:lang w:val="da-DK"/>
        </w:rPr>
        <w:t>უფლებამოსილი</w:t>
      </w:r>
      <w:r w:rsidR="006B0584" w:rsidRPr="00A92754">
        <w:rPr>
          <w:rFonts w:ascii="Sylfaen" w:hAnsi="Sylfaen"/>
          <w:sz w:val="20"/>
          <w:szCs w:val="20"/>
          <w:lang w:val="da-DK"/>
        </w:rPr>
        <w:t xml:space="preserve"> </w:t>
      </w:r>
      <w:r w:rsidRPr="00A92754">
        <w:rPr>
          <w:rFonts w:ascii="Sylfaen" w:hAnsi="Sylfaen" w:cs="Menlo Italic"/>
          <w:sz w:val="20"/>
          <w:szCs w:val="20"/>
          <w:lang w:val="da-DK"/>
        </w:rPr>
        <w:t>პირი</w:t>
      </w:r>
      <w:r w:rsidR="006B0584" w:rsidRPr="00A92754">
        <w:rPr>
          <w:rFonts w:ascii="Sylfaen" w:hAnsi="Sylfaen"/>
          <w:sz w:val="20"/>
          <w:szCs w:val="20"/>
          <w:lang w:val="da-DK"/>
        </w:rPr>
        <w:t>/</w:t>
      </w:r>
      <w:r w:rsidRPr="00A92754">
        <w:rPr>
          <w:rFonts w:ascii="Sylfaen" w:hAnsi="Sylfaen" w:cs="Menlo Italic"/>
          <w:sz w:val="20"/>
          <w:szCs w:val="20"/>
          <w:lang w:val="da-DK"/>
        </w:rPr>
        <w:t>პირები</w:t>
      </w:r>
      <w:r w:rsidR="006B0584" w:rsidRPr="00A92754">
        <w:rPr>
          <w:rFonts w:ascii="Sylfaen" w:hAnsi="Sylfaen"/>
          <w:sz w:val="20"/>
          <w:szCs w:val="20"/>
          <w:lang w:val="da-DK"/>
        </w:rPr>
        <w:t>.</w:t>
      </w:r>
      <w:bookmarkEnd w:id="1"/>
    </w:p>
    <w:p w14:paraId="2C0DA22A" w14:textId="4C8D5C63" w:rsidR="00A13583" w:rsidRPr="00A92754" w:rsidRDefault="006F5720" w:rsidP="00797884">
      <w:pPr>
        <w:numPr>
          <w:ilvl w:val="1"/>
          <w:numId w:val="1"/>
        </w:numPr>
        <w:snapToGrid w:val="0"/>
        <w:spacing w:before="120" w:after="120"/>
        <w:jc w:val="both"/>
        <w:rPr>
          <w:rFonts w:ascii="Sylfaen" w:eastAsia="Times New Roman" w:hAnsi="Sylfaen"/>
          <w:b/>
          <w:sz w:val="20"/>
          <w:szCs w:val="20"/>
          <w:lang w:val="pt-BR" w:eastAsia="ru-RU"/>
        </w:rPr>
      </w:pPr>
      <w:r w:rsidRPr="00A92754">
        <w:rPr>
          <w:rFonts w:ascii="Sylfaen" w:eastAsia="Times New Roman" w:hAnsi="Sylfaen" w:cs="Menlo Italic"/>
          <w:noProof/>
          <w:sz w:val="20"/>
          <w:szCs w:val="20"/>
          <w:lang w:val="ka-GE" w:eastAsia="ru-RU"/>
        </w:rPr>
        <w:t>აპარატურის</w:t>
      </w:r>
      <w:r w:rsidR="001F2754" w:rsidRPr="00A92754">
        <w:rPr>
          <w:rFonts w:ascii="Sylfaen" w:eastAsia="Times New Roman" w:hAnsi="Sylfaen" w:cs="Menlo Italic"/>
          <w:noProof/>
          <w:sz w:val="20"/>
          <w:szCs w:val="20"/>
          <w:lang w:val="ka-GE" w:eastAsia="ru-RU"/>
        </w:rPr>
        <w:t>,</w:t>
      </w:r>
      <w:r w:rsidRPr="00A92754">
        <w:rPr>
          <w:rFonts w:ascii="Sylfaen" w:eastAsia="Times New Roman" w:hAnsi="Sylfaen"/>
          <w:noProof/>
          <w:sz w:val="20"/>
          <w:szCs w:val="20"/>
          <w:lang w:val="ka-GE" w:eastAsia="ru-RU"/>
        </w:rPr>
        <w:t xml:space="preserve"> </w:t>
      </w:r>
      <w:r w:rsidR="00A13583" w:rsidRPr="00A92754">
        <w:rPr>
          <w:rFonts w:ascii="Sylfaen" w:eastAsia="Times New Roman" w:hAnsi="Sylfaen"/>
          <w:noProof/>
          <w:sz w:val="20"/>
          <w:szCs w:val="20"/>
          <w:lang w:val="ka-GE" w:eastAsia="ru-RU"/>
        </w:rPr>
        <w:t xml:space="preserve">ან </w:t>
      </w:r>
      <w:r w:rsidRPr="00A92754">
        <w:rPr>
          <w:rFonts w:ascii="Sylfaen" w:eastAsia="Times New Roman" w:hAnsi="Sylfaen" w:cs="Menlo Italic"/>
          <w:noProof/>
          <w:sz w:val="20"/>
          <w:szCs w:val="20"/>
          <w:lang w:val="ka-GE" w:eastAsia="ru-RU"/>
        </w:rPr>
        <w:t xml:space="preserve">აპარატურის </w:t>
      </w:r>
      <w:r w:rsidR="00A13583" w:rsidRPr="00A92754">
        <w:rPr>
          <w:rFonts w:ascii="Sylfaen" w:eastAsia="Times New Roman" w:hAnsi="Sylfaen"/>
          <w:noProof/>
          <w:sz w:val="20"/>
          <w:szCs w:val="20"/>
          <w:lang w:val="ka-GE" w:eastAsia="ru-RU"/>
        </w:rPr>
        <w:t xml:space="preserve">ნაწილის </w:t>
      </w:r>
      <w:r w:rsidR="00A13583" w:rsidRPr="00A92754">
        <w:rPr>
          <w:rFonts w:ascii="Sylfaen" w:eastAsia="Times New Roman" w:hAnsi="Sylfaen" w:cs="Menlo Italic"/>
          <w:noProof/>
          <w:sz w:val="20"/>
          <w:szCs w:val="20"/>
          <w:lang w:val="ka-GE" w:eastAsia="ru-RU"/>
        </w:rPr>
        <w:t>წინამდებარე</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ხელშეკრულებით</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განსაზღვრული</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წესით</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მყიდველისათვის</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მიწოდების მომენტიდან</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მყიდველს სრულად ეკისრება</w:t>
      </w:r>
      <w:r w:rsidR="00A13583" w:rsidRPr="00A92754">
        <w:rPr>
          <w:rFonts w:ascii="Sylfaen" w:eastAsia="Times New Roman" w:hAnsi="Sylfaen"/>
          <w:noProof/>
          <w:sz w:val="20"/>
          <w:szCs w:val="20"/>
          <w:lang w:val="ka-GE" w:eastAsia="ru-RU"/>
        </w:rPr>
        <w:t xml:space="preserve"> </w:t>
      </w:r>
      <w:r w:rsidRPr="00A92754">
        <w:rPr>
          <w:rFonts w:ascii="Sylfaen" w:eastAsia="Times New Roman" w:hAnsi="Sylfaen" w:cs="Menlo Italic"/>
          <w:noProof/>
          <w:sz w:val="20"/>
          <w:szCs w:val="20"/>
          <w:lang w:val="ka-GE" w:eastAsia="ru-RU"/>
        </w:rPr>
        <w:t>აპარატურის</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დაზიანებისა</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და</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შემთხვევითი</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დაღუპვის</w:t>
      </w:r>
      <w:r w:rsidR="00A13583" w:rsidRPr="00A92754">
        <w:rPr>
          <w:rFonts w:ascii="Sylfaen" w:eastAsia="Times New Roman" w:hAnsi="Sylfaen"/>
          <w:noProof/>
          <w:sz w:val="20"/>
          <w:szCs w:val="20"/>
          <w:lang w:val="ka-GE" w:eastAsia="ru-RU"/>
        </w:rPr>
        <w:t xml:space="preserve"> </w:t>
      </w:r>
      <w:r w:rsidR="00A13583" w:rsidRPr="00A92754">
        <w:rPr>
          <w:rFonts w:ascii="Sylfaen" w:eastAsia="Times New Roman" w:hAnsi="Sylfaen" w:cs="Menlo Italic"/>
          <w:noProof/>
          <w:sz w:val="20"/>
          <w:szCs w:val="20"/>
          <w:lang w:val="ka-GE" w:eastAsia="ru-RU"/>
        </w:rPr>
        <w:t>რისკი</w:t>
      </w:r>
      <w:r w:rsidR="00A13583" w:rsidRPr="00A92754">
        <w:rPr>
          <w:rFonts w:ascii="Sylfaen" w:eastAsia="Times New Roman" w:hAnsi="Sylfaen"/>
          <w:noProof/>
          <w:sz w:val="20"/>
          <w:szCs w:val="20"/>
          <w:lang w:val="ka-GE" w:eastAsia="ru-RU"/>
        </w:rPr>
        <w:t xml:space="preserve">.  </w:t>
      </w:r>
    </w:p>
    <w:p w14:paraId="2212DE6F" w14:textId="140FC462" w:rsidR="00A13583" w:rsidRPr="00A92754" w:rsidRDefault="009D329A" w:rsidP="00797884">
      <w:pPr>
        <w:numPr>
          <w:ilvl w:val="1"/>
          <w:numId w:val="1"/>
        </w:numPr>
        <w:snapToGrid w:val="0"/>
        <w:spacing w:before="120" w:after="120"/>
        <w:jc w:val="both"/>
        <w:rPr>
          <w:rFonts w:ascii="Sylfaen" w:eastAsia="Times New Roman" w:hAnsi="Sylfaen"/>
          <w:b/>
          <w:sz w:val="20"/>
          <w:szCs w:val="20"/>
          <w:lang w:val="pt-BR" w:eastAsia="ru-RU"/>
        </w:rPr>
      </w:pPr>
      <w:r w:rsidRPr="00A92754">
        <w:rPr>
          <w:rFonts w:ascii="Sylfaen" w:hAnsi="Sylfaen" w:cs="Menlo Italic"/>
          <w:sz w:val="20"/>
          <w:szCs w:val="20"/>
          <w:lang w:val="ka-GE"/>
        </w:rPr>
        <w:t xml:space="preserve">ყოველგვარი გაუგებრობის თავიდან აცილების მიზნით მხარეები აცხადებენ და ადასტურებენ, </w:t>
      </w:r>
      <w:r w:rsidR="00070C8C" w:rsidRPr="00A92754">
        <w:rPr>
          <w:rFonts w:ascii="Sylfaen" w:hAnsi="Sylfaen" w:cs="Menlo Italic"/>
          <w:sz w:val="20"/>
          <w:szCs w:val="20"/>
          <w:lang w:val="ka-GE"/>
        </w:rPr>
        <w:t>რომ ხელშეკრულების</w:t>
      </w:r>
      <w:r w:rsidR="00070C8C" w:rsidRPr="00A92754">
        <w:rPr>
          <w:rFonts w:ascii="Sylfaen" w:hAnsi="Sylfaen"/>
          <w:sz w:val="20"/>
          <w:szCs w:val="20"/>
        </w:rPr>
        <w:t xml:space="preserve"> #1</w:t>
      </w:r>
      <w:r w:rsidR="00070C8C" w:rsidRPr="00A92754">
        <w:rPr>
          <w:rFonts w:ascii="Sylfaen" w:hAnsi="Sylfaen"/>
          <w:sz w:val="20"/>
          <w:szCs w:val="20"/>
          <w:lang w:val="ka-GE"/>
        </w:rPr>
        <w:t xml:space="preserve"> </w:t>
      </w:r>
      <w:proofErr w:type="spellStart"/>
      <w:r w:rsidR="00070C8C" w:rsidRPr="00A92754">
        <w:rPr>
          <w:rFonts w:ascii="Sylfaen" w:hAnsi="Sylfaen" w:cs="Menlo Italic"/>
          <w:sz w:val="20"/>
          <w:szCs w:val="20"/>
        </w:rPr>
        <w:t>დანართ</w:t>
      </w:r>
      <w:proofErr w:type="spellEnd"/>
      <w:r w:rsidR="00070C8C" w:rsidRPr="00A92754">
        <w:rPr>
          <w:rFonts w:ascii="Sylfaen" w:hAnsi="Sylfaen" w:cs="Menlo Italic"/>
          <w:sz w:val="20"/>
          <w:szCs w:val="20"/>
          <w:lang w:val="ka-GE"/>
        </w:rPr>
        <w:t>ში მითითებულ</w:t>
      </w:r>
      <w:r w:rsidRPr="00A92754">
        <w:rPr>
          <w:rFonts w:ascii="Sylfaen" w:hAnsi="Sylfaen" w:cs="Menlo Italic"/>
          <w:sz w:val="20"/>
          <w:szCs w:val="20"/>
          <w:lang w:val="ka-GE"/>
        </w:rPr>
        <w:t>ი</w:t>
      </w:r>
      <w:r w:rsidR="00070C8C" w:rsidRPr="00A92754">
        <w:rPr>
          <w:rFonts w:ascii="Sylfaen" w:hAnsi="Sylfaen" w:cs="Menlo Italic"/>
          <w:sz w:val="20"/>
          <w:szCs w:val="20"/>
          <w:lang w:val="ka-GE"/>
        </w:rPr>
        <w:t xml:space="preserve"> მისამარ</w:t>
      </w:r>
      <w:r w:rsidRPr="00A92754">
        <w:rPr>
          <w:rFonts w:ascii="Sylfaen" w:hAnsi="Sylfaen" w:cs="Menlo Italic"/>
          <w:sz w:val="20"/>
          <w:szCs w:val="20"/>
          <w:lang w:val="ka-GE"/>
        </w:rPr>
        <w:t>თ</w:t>
      </w:r>
      <w:r w:rsidR="00070C8C" w:rsidRPr="00A92754">
        <w:rPr>
          <w:rFonts w:ascii="Sylfaen" w:hAnsi="Sylfaen" w:cs="Menlo Italic"/>
          <w:sz w:val="20"/>
          <w:szCs w:val="20"/>
          <w:lang w:val="ka-GE"/>
        </w:rPr>
        <w:t>იდან</w:t>
      </w:r>
      <w:r w:rsidR="00A13583" w:rsidRPr="00A92754">
        <w:rPr>
          <w:rFonts w:ascii="Sylfaen" w:hAnsi="Sylfaen" w:cs="Menlo Italic"/>
          <w:sz w:val="20"/>
          <w:szCs w:val="20"/>
          <w:lang w:val="ka-GE"/>
        </w:rPr>
        <w:t xml:space="preserve">  მყიდველისთვის სასუ</w:t>
      </w:r>
      <w:r w:rsidR="002423E8" w:rsidRPr="00A92754">
        <w:rPr>
          <w:rFonts w:ascii="Sylfaen" w:hAnsi="Sylfaen" w:cs="Menlo Italic"/>
          <w:sz w:val="20"/>
          <w:szCs w:val="20"/>
          <w:lang w:val="ka-GE"/>
        </w:rPr>
        <w:t>რ</w:t>
      </w:r>
      <w:r w:rsidR="00A13583" w:rsidRPr="00A92754">
        <w:rPr>
          <w:rFonts w:ascii="Sylfaen" w:hAnsi="Sylfaen" w:cs="Menlo Italic"/>
          <w:sz w:val="20"/>
          <w:szCs w:val="20"/>
          <w:lang w:val="ka-GE"/>
        </w:rPr>
        <w:t xml:space="preserve">ველ ადგილას </w:t>
      </w:r>
      <w:r w:rsidR="006F5720" w:rsidRPr="00A92754">
        <w:rPr>
          <w:rFonts w:ascii="Sylfaen" w:hAnsi="Sylfaen" w:cs="Menlo Italic"/>
          <w:sz w:val="20"/>
          <w:szCs w:val="20"/>
          <w:lang w:val="da-DK"/>
        </w:rPr>
        <w:t>აპარატურის</w:t>
      </w:r>
      <w:r w:rsidR="00A13583" w:rsidRPr="00A92754">
        <w:rPr>
          <w:rFonts w:ascii="Sylfaen" w:hAnsi="Sylfaen"/>
          <w:sz w:val="20"/>
          <w:szCs w:val="20"/>
          <w:lang w:val="da-DK"/>
        </w:rPr>
        <w:t xml:space="preserve"> </w:t>
      </w:r>
      <w:r w:rsidR="00CC54F4" w:rsidRPr="00A92754">
        <w:rPr>
          <w:rFonts w:ascii="Sylfaen" w:hAnsi="Sylfaen" w:cs="Menlo Italic"/>
          <w:sz w:val="20"/>
          <w:szCs w:val="20"/>
          <w:lang w:val="ka-GE"/>
        </w:rPr>
        <w:t>ტრანსპორტირებასთან</w:t>
      </w:r>
      <w:r w:rsidR="00A13583" w:rsidRPr="00A92754">
        <w:rPr>
          <w:rFonts w:ascii="Sylfaen" w:hAnsi="Sylfaen"/>
          <w:sz w:val="20"/>
          <w:szCs w:val="20"/>
          <w:lang w:val="da-DK"/>
        </w:rPr>
        <w:t xml:space="preserve"> </w:t>
      </w:r>
      <w:r w:rsidR="00A13583" w:rsidRPr="00A92754">
        <w:rPr>
          <w:rFonts w:ascii="Sylfaen" w:hAnsi="Sylfaen" w:cs="Menlo Italic"/>
          <w:sz w:val="20"/>
          <w:szCs w:val="20"/>
          <w:lang w:val="da-DK"/>
        </w:rPr>
        <w:t>დაკავშირებული</w:t>
      </w:r>
      <w:r w:rsidR="00A13583" w:rsidRPr="00A92754">
        <w:rPr>
          <w:rFonts w:ascii="Sylfaen" w:hAnsi="Sylfaen"/>
          <w:sz w:val="20"/>
          <w:szCs w:val="20"/>
          <w:lang w:val="da-DK"/>
        </w:rPr>
        <w:t xml:space="preserve"> </w:t>
      </w:r>
      <w:r w:rsidR="00A13583" w:rsidRPr="00A92754">
        <w:rPr>
          <w:rFonts w:ascii="Sylfaen" w:hAnsi="Sylfaen" w:cs="Menlo Italic"/>
          <w:sz w:val="20"/>
          <w:szCs w:val="20"/>
          <w:lang w:val="da-DK"/>
        </w:rPr>
        <w:t>ყველა</w:t>
      </w:r>
      <w:r w:rsidR="00A13583" w:rsidRPr="00A92754">
        <w:rPr>
          <w:rFonts w:ascii="Sylfaen" w:hAnsi="Sylfaen"/>
          <w:sz w:val="20"/>
          <w:szCs w:val="20"/>
          <w:lang w:val="da-DK"/>
        </w:rPr>
        <w:t xml:space="preserve"> </w:t>
      </w:r>
      <w:r w:rsidR="00A13583" w:rsidRPr="00A92754">
        <w:rPr>
          <w:rFonts w:ascii="Sylfaen" w:hAnsi="Sylfaen" w:cs="Menlo Italic"/>
          <w:sz w:val="20"/>
          <w:szCs w:val="20"/>
          <w:lang w:val="da-DK"/>
        </w:rPr>
        <w:t>და</w:t>
      </w:r>
      <w:r w:rsidR="00A13583" w:rsidRPr="00A92754">
        <w:rPr>
          <w:rFonts w:ascii="Sylfaen" w:hAnsi="Sylfaen"/>
          <w:sz w:val="20"/>
          <w:szCs w:val="20"/>
          <w:lang w:val="da-DK"/>
        </w:rPr>
        <w:t xml:space="preserve"> </w:t>
      </w:r>
      <w:r w:rsidR="00A13583" w:rsidRPr="00A92754">
        <w:rPr>
          <w:rFonts w:ascii="Sylfaen" w:hAnsi="Sylfaen" w:cs="Menlo Italic"/>
          <w:sz w:val="20"/>
          <w:szCs w:val="20"/>
          <w:lang w:val="da-DK"/>
        </w:rPr>
        <w:t>ნებისმიერი</w:t>
      </w:r>
      <w:r w:rsidR="00A13583" w:rsidRPr="00A92754">
        <w:rPr>
          <w:rFonts w:ascii="Sylfaen" w:hAnsi="Sylfaen"/>
          <w:sz w:val="20"/>
          <w:szCs w:val="20"/>
          <w:lang w:val="da-DK"/>
        </w:rPr>
        <w:t xml:space="preserve"> </w:t>
      </w:r>
      <w:r w:rsidR="00A13583" w:rsidRPr="00A92754">
        <w:rPr>
          <w:rFonts w:ascii="Sylfaen" w:hAnsi="Sylfaen" w:cs="Menlo Italic"/>
          <w:sz w:val="20"/>
          <w:szCs w:val="20"/>
          <w:lang w:val="da-DK"/>
        </w:rPr>
        <w:t>ხარჯი</w:t>
      </w:r>
      <w:r w:rsidR="001F2754" w:rsidRPr="00A92754">
        <w:rPr>
          <w:rFonts w:ascii="Sylfaen" w:hAnsi="Sylfaen"/>
          <w:sz w:val="20"/>
          <w:szCs w:val="20"/>
          <w:lang w:val="ka-GE"/>
        </w:rPr>
        <w:t xml:space="preserve"> </w:t>
      </w:r>
      <w:r w:rsidR="00A13583" w:rsidRPr="00A92754">
        <w:rPr>
          <w:rFonts w:ascii="Sylfaen" w:hAnsi="Sylfaen" w:cs="Menlo Italic"/>
          <w:sz w:val="20"/>
          <w:szCs w:val="20"/>
          <w:lang w:val="da-DK"/>
        </w:rPr>
        <w:t>ეკისრება</w:t>
      </w:r>
      <w:r w:rsidR="00A13583" w:rsidRPr="00A92754">
        <w:rPr>
          <w:rFonts w:ascii="Sylfaen" w:hAnsi="Sylfaen"/>
          <w:sz w:val="20"/>
          <w:szCs w:val="20"/>
          <w:lang w:val="da-DK"/>
        </w:rPr>
        <w:t xml:space="preserve"> </w:t>
      </w:r>
      <w:r w:rsidR="00A13583" w:rsidRPr="00A92754">
        <w:rPr>
          <w:rFonts w:ascii="Sylfaen" w:hAnsi="Sylfaen" w:cs="Menlo Italic"/>
          <w:sz w:val="20"/>
          <w:szCs w:val="20"/>
          <w:lang w:val="da-DK"/>
        </w:rPr>
        <w:t>მყიდველს</w:t>
      </w:r>
      <w:r w:rsidR="00A13583" w:rsidRPr="00A92754">
        <w:rPr>
          <w:rFonts w:ascii="Sylfaen" w:hAnsi="Sylfaen"/>
          <w:sz w:val="20"/>
          <w:szCs w:val="20"/>
          <w:lang w:val="da-DK"/>
        </w:rPr>
        <w:t>.</w:t>
      </w:r>
    </w:p>
    <w:p w14:paraId="48EC0325" w14:textId="77777777" w:rsidR="00162192" w:rsidRPr="00A92754" w:rsidRDefault="00162192" w:rsidP="00797884">
      <w:pPr>
        <w:numPr>
          <w:ilvl w:val="1"/>
          <w:numId w:val="1"/>
        </w:numPr>
        <w:snapToGrid w:val="0"/>
        <w:spacing w:before="120" w:after="120"/>
        <w:jc w:val="both"/>
        <w:rPr>
          <w:rFonts w:ascii="Sylfaen" w:hAnsi="Sylfaen"/>
          <w:sz w:val="20"/>
          <w:szCs w:val="20"/>
        </w:rPr>
      </w:pPr>
      <w:r w:rsidRPr="00A92754">
        <w:rPr>
          <w:rFonts w:ascii="Sylfaen" w:hAnsi="Sylfaen"/>
          <w:sz w:val="20"/>
          <w:szCs w:val="20"/>
          <w:lang w:val="ka-GE"/>
        </w:rPr>
        <w:t xml:space="preserve">მხარეები აცხადებენ და ადასტურებენ, რომ აპარატურა არის </w:t>
      </w:r>
      <w:r w:rsidR="00C97203" w:rsidRPr="00A92754">
        <w:rPr>
          <w:rFonts w:ascii="Sylfaen" w:hAnsi="Sylfaen"/>
          <w:sz w:val="20"/>
          <w:szCs w:val="20"/>
          <w:lang w:val="ka-GE"/>
        </w:rPr>
        <w:t xml:space="preserve">დემონტირებული, </w:t>
      </w:r>
      <w:r w:rsidRPr="00A92754">
        <w:rPr>
          <w:rFonts w:ascii="Sylfaen" w:hAnsi="Sylfaen"/>
          <w:sz w:val="20"/>
          <w:szCs w:val="20"/>
          <w:lang w:val="ka-GE"/>
        </w:rPr>
        <w:t>მეორად</w:t>
      </w:r>
      <w:r w:rsidR="00C97203" w:rsidRPr="00A92754">
        <w:rPr>
          <w:rFonts w:ascii="Sylfaen" w:hAnsi="Sylfaen"/>
          <w:sz w:val="20"/>
          <w:szCs w:val="20"/>
          <w:lang w:val="ka-GE"/>
        </w:rPr>
        <w:t xml:space="preserve"> მდგომარეობაში (</w:t>
      </w:r>
      <w:r w:rsidRPr="00A92754">
        <w:rPr>
          <w:rFonts w:ascii="Sylfaen" w:hAnsi="Sylfaen"/>
          <w:sz w:val="20"/>
          <w:szCs w:val="20"/>
          <w:lang w:val="ka-GE"/>
        </w:rPr>
        <w:t>ერთჯერადად გამოყენებულ</w:t>
      </w:r>
      <w:r w:rsidR="00C97203" w:rsidRPr="00A92754">
        <w:rPr>
          <w:rFonts w:ascii="Sylfaen" w:hAnsi="Sylfaen"/>
          <w:sz w:val="20"/>
          <w:szCs w:val="20"/>
          <w:lang w:val="ka-GE"/>
        </w:rPr>
        <w:t>ი).</w:t>
      </w:r>
    </w:p>
    <w:p w14:paraId="21416C79" w14:textId="234FE8E7" w:rsidR="006F3AFD" w:rsidRPr="00A92754" w:rsidRDefault="00E425E0" w:rsidP="00797884">
      <w:pPr>
        <w:numPr>
          <w:ilvl w:val="1"/>
          <w:numId w:val="1"/>
        </w:numPr>
        <w:snapToGrid w:val="0"/>
        <w:spacing w:before="120" w:after="120"/>
        <w:jc w:val="both"/>
        <w:rPr>
          <w:rFonts w:ascii="Sylfaen" w:hAnsi="Sylfaen"/>
          <w:b/>
          <w:sz w:val="20"/>
          <w:szCs w:val="20"/>
        </w:rPr>
      </w:pPr>
      <w:r w:rsidRPr="00A92754">
        <w:rPr>
          <w:rFonts w:ascii="Sylfaen" w:hAnsi="Sylfaen" w:cs="Menlo Italic"/>
          <w:sz w:val="20"/>
          <w:szCs w:val="20"/>
          <w:lang w:val="da-DK"/>
        </w:rPr>
        <w:t>მხარეები</w:t>
      </w:r>
      <w:r w:rsidR="00814B9C" w:rsidRPr="00A92754">
        <w:rPr>
          <w:rFonts w:ascii="Sylfaen" w:hAnsi="Sylfaen"/>
          <w:sz w:val="20"/>
          <w:szCs w:val="20"/>
          <w:lang w:val="da-DK"/>
        </w:rPr>
        <w:t xml:space="preserve"> </w:t>
      </w:r>
      <w:r w:rsidRPr="00A92754">
        <w:rPr>
          <w:rFonts w:ascii="Sylfaen" w:hAnsi="Sylfaen" w:cs="Menlo Italic"/>
          <w:sz w:val="20"/>
          <w:szCs w:val="20"/>
          <w:lang w:val="da-DK"/>
        </w:rPr>
        <w:t>თანხმდებიან</w:t>
      </w:r>
      <w:r w:rsidR="00814B9C" w:rsidRPr="00A92754">
        <w:rPr>
          <w:rFonts w:ascii="Sylfaen" w:hAnsi="Sylfaen"/>
          <w:sz w:val="20"/>
          <w:szCs w:val="20"/>
          <w:lang w:val="da-DK"/>
        </w:rPr>
        <w:t xml:space="preserve">, </w:t>
      </w:r>
      <w:r w:rsidRPr="00A92754">
        <w:rPr>
          <w:rFonts w:ascii="Sylfaen" w:hAnsi="Sylfaen" w:cs="Menlo Italic"/>
          <w:sz w:val="20"/>
          <w:szCs w:val="20"/>
          <w:lang w:val="da-DK"/>
        </w:rPr>
        <w:t>რომ</w:t>
      </w:r>
      <w:r w:rsidR="00814B9C" w:rsidRPr="00A92754">
        <w:rPr>
          <w:rFonts w:ascii="Sylfaen" w:hAnsi="Sylfaen"/>
          <w:sz w:val="20"/>
          <w:szCs w:val="20"/>
          <w:lang w:val="da-DK"/>
        </w:rPr>
        <w:t xml:space="preserve"> </w:t>
      </w:r>
      <w:r w:rsidRPr="00A92754">
        <w:rPr>
          <w:rFonts w:ascii="Sylfaen" w:hAnsi="Sylfaen" w:cs="Menlo Italic"/>
          <w:sz w:val="20"/>
          <w:szCs w:val="20"/>
          <w:lang w:val="da-DK"/>
        </w:rPr>
        <w:t>მიწოდებული</w:t>
      </w:r>
      <w:r w:rsidR="001C487C" w:rsidRPr="00A92754">
        <w:rPr>
          <w:rFonts w:ascii="Sylfaen" w:hAnsi="Sylfaen"/>
          <w:sz w:val="20"/>
          <w:szCs w:val="20"/>
          <w:lang w:val="da-DK"/>
        </w:rPr>
        <w:t xml:space="preserve"> </w:t>
      </w:r>
      <w:r w:rsidR="006F5720" w:rsidRPr="00A92754">
        <w:rPr>
          <w:rFonts w:ascii="Sylfaen" w:hAnsi="Sylfaen" w:cs="Menlo Italic"/>
          <w:sz w:val="20"/>
          <w:szCs w:val="20"/>
          <w:lang w:val="da-DK"/>
        </w:rPr>
        <w:t>აპარატურა</w:t>
      </w:r>
      <w:r w:rsidR="001C487C" w:rsidRPr="00A92754">
        <w:rPr>
          <w:rFonts w:ascii="Sylfaen" w:hAnsi="Sylfaen"/>
          <w:sz w:val="20"/>
          <w:szCs w:val="20"/>
          <w:lang w:val="da-DK"/>
        </w:rPr>
        <w:t xml:space="preserve"> </w:t>
      </w:r>
      <w:r w:rsidRPr="00A92754">
        <w:rPr>
          <w:rFonts w:ascii="Sylfaen" w:hAnsi="Sylfaen" w:cs="Menlo Italic"/>
          <w:sz w:val="20"/>
          <w:szCs w:val="20"/>
          <w:lang w:val="da-DK"/>
        </w:rPr>
        <w:t>უნდა</w:t>
      </w:r>
      <w:r w:rsidR="006B0584" w:rsidRPr="00A92754">
        <w:rPr>
          <w:rFonts w:ascii="Sylfaen" w:hAnsi="Sylfaen"/>
          <w:sz w:val="20"/>
          <w:szCs w:val="20"/>
          <w:lang w:val="da-DK"/>
        </w:rPr>
        <w:t xml:space="preserve"> </w:t>
      </w:r>
      <w:r w:rsidRPr="00A92754">
        <w:rPr>
          <w:rFonts w:ascii="Sylfaen" w:hAnsi="Sylfaen" w:cs="Menlo Italic"/>
          <w:sz w:val="20"/>
          <w:szCs w:val="20"/>
          <w:lang w:val="da-DK"/>
        </w:rPr>
        <w:t>იყოს</w:t>
      </w:r>
      <w:r w:rsidR="00814B9C" w:rsidRPr="00A92754">
        <w:rPr>
          <w:rFonts w:ascii="Sylfaen" w:hAnsi="Sylfaen"/>
          <w:sz w:val="20"/>
          <w:szCs w:val="20"/>
          <w:lang w:val="da-DK"/>
        </w:rPr>
        <w:t xml:space="preserve"> </w:t>
      </w:r>
      <w:r w:rsidRPr="00A92754">
        <w:rPr>
          <w:rFonts w:ascii="Sylfaen" w:hAnsi="Sylfaen" w:cs="Menlo Italic"/>
          <w:sz w:val="20"/>
          <w:szCs w:val="20"/>
          <w:lang w:val="da-DK"/>
        </w:rPr>
        <w:t>ნივთობრივად</w:t>
      </w:r>
      <w:r w:rsidR="000A10E4" w:rsidRPr="00A92754">
        <w:rPr>
          <w:rFonts w:ascii="Sylfaen" w:hAnsi="Sylfaen"/>
          <w:sz w:val="20"/>
          <w:szCs w:val="20"/>
          <w:lang w:val="da-DK"/>
        </w:rPr>
        <w:t xml:space="preserve"> </w:t>
      </w:r>
      <w:r w:rsidRPr="00A92754">
        <w:rPr>
          <w:rFonts w:ascii="Sylfaen" w:hAnsi="Sylfaen" w:cs="Menlo Italic"/>
          <w:sz w:val="20"/>
          <w:szCs w:val="20"/>
          <w:lang w:val="da-DK"/>
        </w:rPr>
        <w:t>და</w:t>
      </w:r>
      <w:r w:rsidR="000A10E4" w:rsidRPr="00A92754">
        <w:rPr>
          <w:rFonts w:ascii="Sylfaen" w:hAnsi="Sylfaen"/>
          <w:sz w:val="20"/>
          <w:szCs w:val="20"/>
          <w:lang w:val="da-DK"/>
        </w:rPr>
        <w:t xml:space="preserve"> </w:t>
      </w:r>
      <w:r w:rsidRPr="00A92754">
        <w:rPr>
          <w:rFonts w:ascii="Sylfaen" w:hAnsi="Sylfaen" w:cs="Menlo Italic"/>
          <w:sz w:val="20"/>
          <w:szCs w:val="20"/>
          <w:lang w:val="da-DK"/>
        </w:rPr>
        <w:t>უფლებრივად</w:t>
      </w:r>
      <w:r w:rsidR="000A10E4" w:rsidRPr="00A92754">
        <w:rPr>
          <w:rFonts w:ascii="Sylfaen" w:hAnsi="Sylfaen"/>
          <w:sz w:val="20"/>
          <w:szCs w:val="20"/>
          <w:lang w:val="da-DK"/>
        </w:rPr>
        <w:t xml:space="preserve"> </w:t>
      </w:r>
      <w:r w:rsidRPr="00A92754">
        <w:rPr>
          <w:rFonts w:ascii="Sylfaen" w:hAnsi="Sylfaen" w:cs="Menlo Italic"/>
          <w:sz w:val="20"/>
          <w:szCs w:val="20"/>
          <w:lang w:val="da-DK"/>
        </w:rPr>
        <w:t>უნაკლო</w:t>
      </w:r>
      <w:r w:rsidR="00F41383" w:rsidRPr="00A92754">
        <w:rPr>
          <w:rFonts w:ascii="Sylfaen" w:hAnsi="Sylfaen"/>
          <w:sz w:val="20"/>
          <w:szCs w:val="20"/>
          <w:lang w:val="da-DK"/>
        </w:rPr>
        <w:t xml:space="preserve"> </w:t>
      </w:r>
      <w:r w:rsidRPr="00A92754">
        <w:rPr>
          <w:rFonts w:ascii="Sylfaen" w:hAnsi="Sylfaen" w:cs="Menlo Italic"/>
          <w:sz w:val="20"/>
          <w:szCs w:val="20"/>
          <w:lang w:val="da-DK"/>
        </w:rPr>
        <w:t>და</w:t>
      </w:r>
      <w:r w:rsidR="00814B9C" w:rsidRPr="00A92754">
        <w:rPr>
          <w:rFonts w:ascii="Sylfaen" w:hAnsi="Sylfaen"/>
          <w:sz w:val="20"/>
          <w:szCs w:val="20"/>
          <w:lang w:val="da-DK"/>
        </w:rPr>
        <w:t xml:space="preserve"> </w:t>
      </w:r>
      <w:r w:rsidRPr="00A92754">
        <w:rPr>
          <w:rFonts w:ascii="Sylfaen" w:hAnsi="Sylfaen" w:cs="Menlo Italic"/>
          <w:sz w:val="20"/>
          <w:szCs w:val="20"/>
          <w:lang w:val="da-DK"/>
        </w:rPr>
        <w:t>შეესაბამებოდეს</w:t>
      </w:r>
      <w:r w:rsidR="006B0584" w:rsidRPr="00A92754">
        <w:rPr>
          <w:rFonts w:ascii="Sylfaen" w:hAnsi="Sylfaen"/>
          <w:sz w:val="20"/>
          <w:szCs w:val="20"/>
          <w:lang w:val="da-DK"/>
        </w:rPr>
        <w:t xml:space="preserve">  #1</w:t>
      </w:r>
      <w:r w:rsidR="00EE0BE1" w:rsidRPr="00A92754" w:rsidDel="00EE0BE1">
        <w:rPr>
          <w:rFonts w:ascii="Sylfaen" w:hAnsi="Sylfaen" w:cs="Menlo Italic"/>
          <w:sz w:val="20"/>
          <w:szCs w:val="20"/>
          <w:lang w:val="da-DK"/>
        </w:rPr>
        <w:t xml:space="preserve"> </w:t>
      </w:r>
      <w:r w:rsidR="00425504" w:rsidRPr="00A92754">
        <w:rPr>
          <w:rFonts w:ascii="Sylfaen" w:hAnsi="Sylfaen" w:cs="Menlo Italic"/>
          <w:sz w:val="20"/>
          <w:szCs w:val="20"/>
          <w:lang w:val="da-DK"/>
        </w:rPr>
        <w:t>დანართ</w:t>
      </w:r>
      <w:r w:rsidR="00274B7B" w:rsidRPr="00A92754">
        <w:rPr>
          <w:rFonts w:ascii="Sylfaen" w:hAnsi="Sylfaen"/>
          <w:sz w:val="20"/>
          <w:szCs w:val="20"/>
          <w:lang w:val="da-DK"/>
        </w:rPr>
        <w:t xml:space="preserve">ში </w:t>
      </w:r>
      <w:r w:rsidRPr="00A92754">
        <w:rPr>
          <w:rFonts w:ascii="Sylfaen" w:hAnsi="Sylfaen" w:cs="Menlo Italic"/>
          <w:sz w:val="20"/>
          <w:szCs w:val="20"/>
          <w:lang w:val="da-DK"/>
        </w:rPr>
        <w:t>მოცემულ</w:t>
      </w:r>
      <w:r w:rsidR="006B0584" w:rsidRPr="00A92754">
        <w:rPr>
          <w:rFonts w:ascii="Sylfaen" w:hAnsi="Sylfaen"/>
          <w:sz w:val="20"/>
          <w:szCs w:val="20"/>
          <w:lang w:val="da-DK"/>
        </w:rPr>
        <w:t xml:space="preserve"> </w:t>
      </w:r>
      <w:r w:rsidRPr="00A92754">
        <w:rPr>
          <w:rFonts w:ascii="Sylfaen" w:hAnsi="Sylfaen" w:cs="Menlo Italic"/>
          <w:sz w:val="20"/>
          <w:szCs w:val="20"/>
          <w:lang w:val="da-DK"/>
        </w:rPr>
        <w:t>სპეციფიკაციებსა</w:t>
      </w:r>
      <w:r w:rsidR="00814B9C" w:rsidRPr="00A92754">
        <w:rPr>
          <w:rFonts w:ascii="Sylfaen" w:hAnsi="Sylfaen"/>
          <w:sz w:val="20"/>
          <w:szCs w:val="20"/>
          <w:lang w:val="da-DK"/>
        </w:rPr>
        <w:t xml:space="preserve"> </w:t>
      </w:r>
      <w:r w:rsidRPr="00A92754">
        <w:rPr>
          <w:rFonts w:ascii="Sylfaen" w:hAnsi="Sylfaen" w:cs="Menlo Italic"/>
          <w:sz w:val="20"/>
          <w:szCs w:val="20"/>
          <w:lang w:val="da-DK"/>
        </w:rPr>
        <w:t>და</w:t>
      </w:r>
      <w:r w:rsidR="00814B9C" w:rsidRPr="00A92754">
        <w:rPr>
          <w:rFonts w:ascii="Sylfaen" w:hAnsi="Sylfaen"/>
          <w:sz w:val="20"/>
          <w:szCs w:val="20"/>
          <w:lang w:val="da-DK"/>
        </w:rPr>
        <w:t xml:space="preserve"> </w:t>
      </w:r>
      <w:r w:rsidRPr="00A92754">
        <w:rPr>
          <w:rFonts w:ascii="Sylfaen" w:hAnsi="Sylfaen" w:cs="Menlo Italic"/>
          <w:sz w:val="20"/>
          <w:szCs w:val="20"/>
          <w:lang w:val="da-DK"/>
        </w:rPr>
        <w:t>რაოდენობა</w:t>
      </w:r>
      <w:r w:rsidR="00C97203" w:rsidRPr="00A92754">
        <w:rPr>
          <w:rFonts w:ascii="Sylfaen" w:hAnsi="Sylfaen" w:cs="Menlo Italic"/>
          <w:sz w:val="20"/>
          <w:szCs w:val="20"/>
          <w:lang w:val="ka-GE"/>
        </w:rPr>
        <w:t xml:space="preserve"> აპარატურის მეორადი მდგომარეობით გამოწვეული ნორმალური ცვეთის გათვალისწინებით</w:t>
      </w:r>
      <w:r w:rsidR="00425504" w:rsidRPr="00A92754">
        <w:rPr>
          <w:rFonts w:ascii="Sylfaen" w:hAnsi="Sylfaen"/>
          <w:sz w:val="20"/>
          <w:szCs w:val="20"/>
          <w:lang w:val="ka-GE"/>
        </w:rPr>
        <w:t xml:space="preserve">. </w:t>
      </w:r>
      <w:r w:rsidRPr="00A92754">
        <w:rPr>
          <w:rFonts w:ascii="Sylfaen" w:eastAsia="Times New Roman" w:hAnsi="Sylfaen" w:cs="Menlo Italic"/>
          <w:sz w:val="20"/>
          <w:szCs w:val="20"/>
          <w:lang w:val="pt-BR" w:eastAsia="ru-RU"/>
        </w:rPr>
        <w:t>ამასთან</w:t>
      </w:r>
      <w:r w:rsidR="000A10E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მხარეები</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თანხმდებიან</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რომ</w:t>
      </w:r>
      <w:r w:rsidR="008F2B45" w:rsidRPr="00A92754">
        <w:rPr>
          <w:rFonts w:ascii="Sylfaen" w:eastAsia="Times New Roman" w:hAnsi="Sylfaen" w:cs="Arial"/>
          <w:sz w:val="20"/>
          <w:szCs w:val="20"/>
          <w:lang w:val="pt-BR" w:eastAsia="ru-RU"/>
        </w:rPr>
        <w:t xml:space="preserve"> </w:t>
      </w:r>
      <w:r w:rsidR="006F5720" w:rsidRPr="00A92754">
        <w:rPr>
          <w:rFonts w:ascii="Sylfaen" w:eastAsia="Times New Roman" w:hAnsi="Sylfaen" w:cs="Menlo Italic"/>
          <w:sz w:val="20"/>
          <w:szCs w:val="20"/>
          <w:lang w:val="pt-BR" w:eastAsia="ru-RU"/>
        </w:rPr>
        <w:t>აპარატურა</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ნივთობრივად</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უნაკლოა</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თუ</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იგი</w:t>
      </w:r>
      <w:r w:rsidR="008F2B45" w:rsidRPr="00A92754">
        <w:rPr>
          <w:rFonts w:ascii="Sylfaen" w:eastAsia="Times New Roman" w:hAnsi="Sylfaen" w:cs="Arial"/>
          <w:sz w:val="20"/>
          <w:szCs w:val="20"/>
          <w:lang w:val="pt-BR" w:eastAsia="ru-RU"/>
        </w:rPr>
        <w:t xml:space="preserve"> </w:t>
      </w:r>
      <w:r w:rsidR="00A90F08" w:rsidRPr="00A92754">
        <w:rPr>
          <w:rFonts w:ascii="Sylfaen" w:eastAsia="Times New Roman" w:hAnsi="Sylfaen" w:cs="Arial"/>
          <w:sz w:val="20"/>
          <w:szCs w:val="20"/>
          <w:lang w:val="ka-GE" w:eastAsia="ru-RU"/>
        </w:rPr>
        <w:t xml:space="preserve">შეთანხმებული </w:t>
      </w:r>
      <w:r w:rsidRPr="00A92754">
        <w:rPr>
          <w:rFonts w:ascii="Sylfaen" w:eastAsia="Times New Roman" w:hAnsi="Sylfaen" w:cs="Menlo Italic"/>
          <w:sz w:val="20"/>
          <w:szCs w:val="20"/>
          <w:lang w:val="pt-BR" w:eastAsia="ru-RU"/>
        </w:rPr>
        <w:t>ხარისხისაა</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არ</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გააჩნია</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რაიმე</w:t>
      </w:r>
      <w:r w:rsidR="00531FD9"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სახის</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ნაკლი</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მათ</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შორის</w:t>
      </w:r>
      <w:r w:rsidR="00713331" w:rsidRPr="00A92754">
        <w:rPr>
          <w:rFonts w:ascii="Sylfaen" w:eastAsia="Times New Roman" w:hAnsi="Sylfaen" w:cs="Menlo Italic"/>
          <w:sz w:val="20"/>
          <w:szCs w:val="20"/>
          <w:lang w:val="ka-GE" w:eastAsia="ru-RU"/>
        </w:rPr>
        <w:t>,</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lastRenderedPageBreak/>
        <w:t>ფარული</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ნაკლი</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da-DK"/>
        </w:rPr>
        <w:t>როცა</w:t>
      </w:r>
      <w:r w:rsidR="008F2B45" w:rsidRPr="00A92754">
        <w:rPr>
          <w:rFonts w:ascii="Sylfaen" w:eastAsia="Times New Roman" w:hAnsi="Sylfaen"/>
          <w:sz w:val="20"/>
          <w:szCs w:val="20"/>
          <w:lang w:val="da-DK"/>
        </w:rPr>
        <w:t xml:space="preserve"> </w:t>
      </w:r>
      <w:r w:rsidR="006F5720" w:rsidRPr="00A92754">
        <w:rPr>
          <w:rFonts w:ascii="Sylfaen" w:eastAsia="Times New Roman" w:hAnsi="Sylfaen" w:cs="Menlo Italic"/>
          <w:sz w:val="20"/>
          <w:szCs w:val="20"/>
          <w:lang w:val="da-DK"/>
        </w:rPr>
        <w:t>აპარატურის</w:t>
      </w:r>
      <w:r w:rsidR="008F2B45" w:rsidRPr="00A92754">
        <w:rPr>
          <w:rFonts w:ascii="Sylfaen" w:eastAsia="Times New Roman" w:hAnsi="Sylfaen"/>
          <w:sz w:val="20"/>
          <w:szCs w:val="20"/>
          <w:lang w:val="da-DK"/>
        </w:rPr>
        <w:t xml:space="preserve"> </w:t>
      </w:r>
      <w:r w:rsidRPr="00A92754">
        <w:rPr>
          <w:rFonts w:ascii="Sylfaen" w:eastAsia="Times New Roman" w:hAnsi="Sylfaen" w:cs="Menlo Italic"/>
          <w:sz w:val="20"/>
          <w:szCs w:val="20"/>
          <w:lang w:val="da-DK"/>
        </w:rPr>
        <w:t>ზედაპირული</w:t>
      </w:r>
      <w:r w:rsidR="008F2B45" w:rsidRPr="00A92754">
        <w:rPr>
          <w:rFonts w:ascii="Sylfaen" w:eastAsia="Times New Roman" w:hAnsi="Sylfaen"/>
          <w:sz w:val="20"/>
          <w:szCs w:val="20"/>
          <w:lang w:val="da-DK"/>
        </w:rPr>
        <w:t xml:space="preserve"> </w:t>
      </w:r>
      <w:r w:rsidRPr="00A92754">
        <w:rPr>
          <w:rFonts w:ascii="Sylfaen" w:eastAsia="Times New Roman" w:hAnsi="Sylfaen" w:cs="Menlo Italic"/>
          <w:sz w:val="20"/>
          <w:szCs w:val="20"/>
          <w:lang w:val="da-DK"/>
        </w:rPr>
        <w:t>შესწავლით</w:t>
      </w:r>
      <w:r w:rsidR="008F2B45" w:rsidRPr="00A92754">
        <w:rPr>
          <w:rFonts w:ascii="Sylfaen" w:eastAsia="Times New Roman" w:hAnsi="Sylfaen"/>
          <w:sz w:val="20"/>
          <w:szCs w:val="20"/>
          <w:lang w:val="da-DK"/>
        </w:rPr>
        <w:t xml:space="preserve"> </w:t>
      </w:r>
      <w:r w:rsidRPr="00A92754">
        <w:rPr>
          <w:rFonts w:ascii="Sylfaen" w:eastAsia="Times New Roman" w:hAnsi="Sylfaen" w:cs="Menlo Italic"/>
          <w:sz w:val="20"/>
          <w:szCs w:val="20"/>
          <w:lang w:val="da-DK"/>
        </w:rPr>
        <w:t>შეუძლებელია</w:t>
      </w:r>
      <w:r w:rsidR="008F2B45" w:rsidRPr="00A92754">
        <w:rPr>
          <w:rFonts w:ascii="Sylfaen" w:eastAsia="Times New Roman" w:hAnsi="Sylfaen"/>
          <w:sz w:val="20"/>
          <w:szCs w:val="20"/>
          <w:lang w:val="da-DK"/>
        </w:rPr>
        <w:t xml:space="preserve"> </w:t>
      </w:r>
      <w:r w:rsidRPr="00A92754">
        <w:rPr>
          <w:rFonts w:ascii="Sylfaen" w:eastAsia="Times New Roman" w:hAnsi="Sylfaen" w:cs="Menlo Italic"/>
          <w:sz w:val="20"/>
          <w:szCs w:val="20"/>
          <w:lang w:val="da-DK"/>
        </w:rPr>
        <w:t>მისი</w:t>
      </w:r>
      <w:r w:rsidR="008F2B45" w:rsidRPr="00A92754">
        <w:rPr>
          <w:rFonts w:ascii="Sylfaen" w:eastAsia="Times New Roman" w:hAnsi="Sylfaen"/>
          <w:sz w:val="20"/>
          <w:szCs w:val="20"/>
          <w:lang w:val="da-DK"/>
        </w:rPr>
        <w:t xml:space="preserve"> </w:t>
      </w:r>
      <w:r w:rsidRPr="00A92754">
        <w:rPr>
          <w:rFonts w:ascii="Sylfaen" w:eastAsia="Times New Roman" w:hAnsi="Sylfaen" w:cs="Menlo Italic"/>
          <w:sz w:val="20"/>
          <w:szCs w:val="20"/>
          <w:lang w:val="da-DK"/>
        </w:rPr>
        <w:t>ნივთობრივი</w:t>
      </w:r>
      <w:r w:rsidR="008F2B45" w:rsidRPr="00A92754">
        <w:rPr>
          <w:rFonts w:ascii="Sylfaen" w:eastAsia="Times New Roman" w:hAnsi="Sylfaen"/>
          <w:sz w:val="20"/>
          <w:szCs w:val="20"/>
          <w:lang w:val="da-DK"/>
        </w:rPr>
        <w:t xml:space="preserve"> </w:t>
      </w:r>
      <w:r w:rsidRPr="00A92754">
        <w:rPr>
          <w:rFonts w:ascii="Sylfaen" w:eastAsia="Times New Roman" w:hAnsi="Sylfaen" w:cs="Menlo Italic"/>
          <w:sz w:val="20"/>
          <w:szCs w:val="20"/>
          <w:lang w:val="da-DK"/>
        </w:rPr>
        <w:t>ნაკლის</w:t>
      </w:r>
      <w:r w:rsidR="008F2B45" w:rsidRPr="00A92754">
        <w:rPr>
          <w:rFonts w:ascii="Sylfaen" w:eastAsia="Times New Roman" w:hAnsi="Sylfaen"/>
          <w:sz w:val="20"/>
          <w:szCs w:val="20"/>
          <w:lang w:val="da-DK"/>
        </w:rPr>
        <w:t xml:space="preserve"> </w:t>
      </w:r>
      <w:r w:rsidRPr="00A92754">
        <w:rPr>
          <w:rFonts w:ascii="Sylfaen" w:eastAsia="Times New Roman" w:hAnsi="Sylfaen" w:cs="Menlo Italic"/>
          <w:sz w:val="20"/>
          <w:szCs w:val="20"/>
          <w:lang w:val="da-DK"/>
        </w:rPr>
        <w:t>დადგენა</w:t>
      </w:r>
      <w:r w:rsidR="008F2B45"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da-DK" w:eastAsia="ru-RU"/>
        </w:rPr>
        <w:t>ვარგისია</w:t>
      </w:r>
      <w:r w:rsidR="000A10E4" w:rsidRPr="00A92754">
        <w:rPr>
          <w:rFonts w:ascii="Sylfaen" w:eastAsia="Times New Roman" w:hAnsi="Sylfaen"/>
          <w:sz w:val="20"/>
          <w:szCs w:val="20"/>
          <w:lang w:val="da-DK" w:eastAsia="ru-RU"/>
        </w:rPr>
        <w:t xml:space="preserve"> </w:t>
      </w:r>
      <w:r w:rsidRPr="00A92754">
        <w:rPr>
          <w:rFonts w:ascii="Sylfaen" w:eastAsia="Times New Roman" w:hAnsi="Sylfaen" w:cs="Menlo Italic"/>
          <w:sz w:val="20"/>
          <w:szCs w:val="20"/>
          <w:lang w:val="da-DK" w:eastAsia="ru-RU"/>
        </w:rPr>
        <w:t>ხელშეკრულებით</w:t>
      </w:r>
      <w:r w:rsidR="000A10E4" w:rsidRPr="00A92754">
        <w:rPr>
          <w:rFonts w:ascii="Sylfaen" w:eastAsia="Times New Roman" w:hAnsi="Sylfaen"/>
          <w:sz w:val="20"/>
          <w:szCs w:val="20"/>
          <w:lang w:val="da-DK" w:eastAsia="ru-RU"/>
        </w:rPr>
        <w:t xml:space="preserve"> </w:t>
      </w:r>
      <w:r w:rsidRPr="00A92754">
        <w:rPr>
          <w:rFonts w:ascii="Sylfaen" w:eastAsia="Times New Roman" w:hAnsi="Sylfaen" w:cs="Menlo Italic"/>
          <w:sz w:val="20"/>
          <w:szCs w:val="20"/>
          <w:lang w:val="da-DK" w:eastAsia="ru-RU"/>
        </w:rPr>
        <w:t>გათვალისწინებული</w:t>
      </w:r>
      <w:r w:rsidR="00D923DC" w:rsidRPr="00A92754">
        <w:rPr>
          <w:rFonts w:ascii="Sylfaen" w:eastAsia="Times New Roman" w:hAnsi="Sylfaen" w:cs="Menlo Italic"/>
          <w:sz w:val="20"/>
          <w:szCs w:val="20"/>
          <w:lang w:val="ka-GE" w:eastAsia="ru-RU"/>
        </w:rPr>
        <w:t>,</w:t>
      </w:r>
      <w:r w:rsidR="000A10E4" w:rsidRPr="00A92754">
        <w:rPr>
          <w:rFonts w:ascii="Sylfaen" w:eastAsia="Times New Roman" w:hAnsi="Sylfaen"/>
          <w:sz w:val="20"/>
          <w:szCs w:val="20"/>
          <w:lang w:val="da-DK" w:eastAsia="ru-RU"/>
        </w:rPr>
        <w:t xml:space="preserve"> </w:t>
      </w:r>
      <w:r w:rsidRPr="00A92754">
        <w:rPr>
          <w:rFonts w:ascii="Sylfaen" w:eastAsia="Times New Roman" w:hAnsi="Sylfaen" w:cs="Menlo Italic"/>
          <w:sz w:val="20"/>
          <w:szCs w:val="20"/>
          <w:lang w:val="da-DK" w:eastAsia="ru-RU"/>
        </w:rPr>
        <w:t>ან</w:t>
      </w:r>
      <w:r w:rsidR="000A10E4" w:rsidRPr="00A92754">
        <w:rPr>
          <w:rFonts w:ascii="Sylfaen" w:eastAsia="Times New Roman" w:hAnsi="Sylfaen"/>
          <w:sz w:val="20"/>
          <w:szCs w:val="20"/>
          <w:lang w:val="da-DK" w:eastAsia="ru-RU"/>
        </w:rPr>
        <w:t xml:space="preserve"> </w:t>
      </w:r>
      <w:r w:rsidRPr="00A92754">
        <w:rPr>
          <w:rFonts w:ascii="Sylfaen" w:eastAsia="Times New Roman" w:hAnsi="Sylfaen" w:cs="Menlo Italic"/>
          <w:sz w:val="20"/>
          <w:szCs w:val="20"/>
          <w:lang w:val="da-DK" w:eastAsia="ru-RU"/>
        </w:rPr>
        <w:t>ჩვეულებრივი</w:t>
      </w:r>
      <w:r w:rsidR="000A10E4" w:rsidRPr="00A92754">
        <w:rPr>
          <w:rFonts w:ascii="Sylfaen" w:eastAsia="Times New Roman" w:hAnsi="Sylfaen"/>
          <w:sz w:val="20"/>
          <w:szCs w:val="20"/>
          <w:lang w:val="da-DK" w:eastAsia="ru-RU"/>
        </w:rPr>
        <w:t xml:space="preserve"> </w:t>
      </w:r>
      <w:r w:rsidRPr="00A92754">
        <w:rPr>
          <w:rFonts w:ascii="Sylfaen" w:eastAsia="Times New Roman" w:hAnsi="Sylfaen" w:cs="Menlo Italic"/>
          <w:sz w:val="20"/>
          <w:szCs w:val="20"/>
          <w:lang w:val="da-DK" w:eastAsia="ru-RU"/>
        </w:rPr>
        <w:t>საქმიანობისათვის</w:t>
      </w:r>
      <w:r w:rsidR="000A10E4" w:rsidRPr="00A92754">
        <w:rPr>
          <w:rFonts w:ascii="Sylfaen" w:eastAsia="Times New Roman" w:hAnsi="Sylfaen"/>
          <w:sz w:val="20"/>
          <w:szCs w:val="20"/>
          <w:lang w:val="da-DK" w:eastAsia="ru-RU"/>
        </w:rPr>
        <w:t xml:space="preserve">, </w:t>
      </w:r>
      <w:r w:rsidRPr="00A92754">
        <w:rPr>
          <w:rFonts w:ascii="Sylfaen" w:eastAsia="Times New Roman" w:hAnsi="Sylfaen" w:cs="Menlo Italic"/>
          <w:sz w:val="20"/>
          <w:szCs w:val="20"/>
          <w:lang w:val="da-DK" w:eastAsia="ru-RU"/>
        </w:rPr>
        <w:t>შეესაბამება</w:t>
      </w:r>
      <w:r w:rsidR="000A10E4" w:rsidRPr="00A92754">
        <w:rPr>
          <w:rFonts w:ascii="Sylfaen" w:eastAsia="Times New Roman" w:hAnsi="Sylfaen"/>
          <w:sz w:val="20"/>
          <w:szCs w:val="20"/>
          <w:lang w:val="da-DK" w:eastAsia="ru-RU"/>
        </w:rPr>
        <w:t xml:space="preserve"> </w:t>
      </w:r>
      <w:r w:rsidR="00211666" w:rsidRPr="00A92754">
        <w:rPr>
          <w:rFonts w:ascii="Sylfaen" w:eastAsia="Times New Roman" w:hAnsi="Sylfaen" w:cs="Menlo Italic"/>
          <w:sz w:val="20"/>
          <w:szCs w:val="20"/>
          <w:lang w:val="da-DK" w:eastAsia="ru-RU"/>
        </w:rPr>
        <w:t>გამყიდველთან</w:t>
      </w:r>
      <w:r w:rsidR="000A10E4" w:rsidRPr="00A92754">
        <w:rPr>
          <w:rFonts w:ascii="Sylfaen" w:eastAsia="Times New Roman" w:hAnsi="Sylfaen"/>
          <w:sz w:val="20"/>
          <w:szCs w:val="20"/>
          <w:lang w:val="da-DK" w:eastAsia="ru-RU"/>
        </w:rPr>
        <w:t xml:space="preserve"> </w:t>
      </w:r>
      <w:r w:rsidRPr="00A92754">
        <w:rPr>
          <w:rFonts w:ascii="Sylfaen" w:eastAsia="Times New Roman" w:hAnsi="Sylfaen" w:cs="Menlo Italic"/>
          <w:sz w:val="20"/>
          <w:szCs w:val="20"/>
          <w:lang w:val="da-DK" w:eastAsia="ru-RU"/>
        </w:rPr>
        <w:t>წინასწარ</w:t>
      </w:r>
      <w:r w:rsidR="008A7702" w:rsidRPr="00A92754">
        <w:rPr>
          <w:rFonts w:ascii="Sylfaen" w:eastAsia="Times New Roman" w:hAnsi="Sylfaen"/>
          <w:sz w:val="20"/>
          <w:szCs w:val="20"/>
          <w:lang w:val="da-DK" w:eastAsia="ru-RU"/>
        </w:rPr>
        <w:t xml:space="preserve"> </w:t>
      </w:r>
      <w:r w:rsidRPr="00A92754">
        <w:rPr>
          <w:rFonts w:ascii="Sylfaen" w:eastAsia="Times New Roman" w:hAnsi="Sylfaen" w:cs="Menlo Italic"/>
          <w:sz w:val="20"/>
          <w:szCs w:val="20"/>
          <w:lang w:val="da-DK" w:eastAsia="ru-RU"/>
        </w:rPr>
        <w:t>შეთანხმებულ</w:t>
      </w:r>
      <w:r w:rsidR="008A7702" w:rsidRPr="00A92754">
        <w:rPr>
          <w:rFonts w:ascii="Sylfaen" w:eastAsia="Times New Roman" w:hAnsi="Sylfaen"/>
          <w:sz w:val="20"/>
          <w:szCs w:val="20"/>
          <w:lang w:val="da-DK" w:eastAsia="ru-RU"/>
        </w:rPr>
        <w:t xml:space="preserve"> </w:t>
      </w:r>
      <w:r w:rsidRPr="00A92754">
        <w:rPr>
          <w:rFonts w:ascii="Sylfaen" w:eastAsia="Times New Roman" w:hAnsi="Sylfaen" w:cs="Menlo Italic"/>
          <w:sz w:val="20"/>
          <w:szCs w:val="20"/>
          <w:lang w:val="da-DK" w:eastAsia="ru-RU"/>
        </w:rPr>
        <w:t>ყველა</w:t>
      </w:r>
      <w:r w:rsidR="008A7702" w:rsidRPr="00A92754">
        <w:rPr>
          <w:rFonts w:ascii="Sylfaen" w:eastAsia="Times New Roman" w:hAnsi="Sylfaen"/>
          <w:sz w:val="20"/>
          <w:szCs w:val="20"/>
          <w:lang w:val="da-DK" w:eastAsia="ru-RU"/>
        </w:rPr>
        <w:t xml:space="preserve"> </w:t>
      </w:r>
      <w:r w:rsidRPr="00A92754">
        <w:rPr>
          <w:rFonts w:ascii="Sylfaen" w:eastAsia="Times New Roman" w:hAnsi="Sylfaen" w:cs="Menlo Italic"/>
          <w:sz w:val="20"/>
          <w:szCs w:val="20"/>
          <w:lang w:val="da-DK" w:eastAsia="ru-RU"/>
        </w:rPr>
        <w:t>პირობას</w:t>
      </w:r>
      <w:r w:rsidR="006F3AFD" w:rsidRPr="00A92754">
        <w:rPr>
          <w:rFonts w:ascii="Sylfaen" w:hAnsi="Sylfaen" w:cs="Menlo Italic"/>
          <w:sz w:val="20"/>
          <w:szCs w:val="20"/>
          <w:lang w:val="ka-GE"/>
        </w:rPr>
        <w:t>.</w:t>
      </w:r>
    </w:p>
    <w:p w14:paraId="65EB231D" w14:textId="106A65D5" w:rsidR="006F3AFD" w:rsidRPr="00A92754" w:rsidRDefault="00DF2855" w:rsidP="00797884">
      <w:pPr>
        <w:numPr>
          <w:ilvl w:val="1"/>
          <w:numId w:val="1"/>
        </w:numPr>
        <w:snapToGrid w:val="0"/>
        <w:spacing w:before="120" w:after="120"/>
        <w:jc w:val="both"/>
        <w:rPr>
          <w:rFonts w:ascii="Sylfaen" w:hAnsi="Sylfaen"/>
          <w:sz w:val="20"/>
          <w:szCs w:val="20"/>
          <w:lang w:val="da-DK"/>
        </w:rPr>
      </w:pPr>
      <w:bookmarkStart w:id="2" w:name="_Ref56688011"/>
      <w:r w:rsidRPr="00A92754">
        <w:rPr>
          <w:rFonts w:ascii="Sylfaen" w:hAnsi="Sylfaen" w:cs="Menlo Italic"/>
          <w:sz w:val="20"/>
          <w:szCs w:val="20"/>
          <w:lang w:val="da-DK"/>
        </w:rPr>
        <w:t>მყიდველის</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მიერ</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მიღებული</w:t>
      </w:r>
      <w:r w:rsidR="00A126FC" w:rsidRPr="00A92754">
        <w:rPr>
          <w:rFonts w:ascii="Sylfaen" w:hAnsi="Sylfaen"/>
          <w:sz w:val="20"/>
          <w:szCs w:val="20"/>
          <w:lang w:val="da-DK"/>
        </w:rPr>
        <w:t xml:space="preserve"> </w:t>
      </w:r>
      <w:r w:rsidR="006F5720" w:rsidRPr="00A92754">
        <w:rPr>
          <w:rFonts w:ascii="Sylfaen" w:hAnsi="Sylfaen" w:cs="Menlo Italic"/>
          <w:sz w:val="20"/>
          <w:szCs w:val="20"/>
          <w:lang w:val="da-DK"/>
        </w:rPr>
        <w:t>აპარატურა</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სრულად</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უნდა</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აკმაყოფილებდეს</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წინამდებარე</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ხელშეკრულები</w:t>
      </w:r>
      <w:r w:rsidR="005D0848" w:rsidRPr="00A92754">
        <w:rPr>
          <w:rFonts w:ascii="Sylfaen" w:hAnsi="Sylfaen"/>
          <w:sz w:val="20"/>
          <w:szCs w:val="20"/>
          <w:lang w:val="ka-GE"/>
        </w:rPr>
        <w:t>თ განსაზღვრ</w:t>
      </w:r>
      <w:r w:rsidR="008F5980" w:rsidRPr="00A92754">
        <w:rPr>
          <w:rFonts w:ascii="Sylfaen" w:hAnsi="Sylfaen"/>
          <w:sz w:val="20"/>
          <w:szCs w:val="20"/>
          <w:lang w:val="ka-GE"/>
        </w:rPr>
        <w:t>უ</w:t>
      </w:r>
      <w:r w:rsidR="004A2A55">
        <w:rPr>
          <w:rFonts w:ascii="Sylfaen" w:hAnsi="Sylfaen"/>
          <w:sz w:val="20"/>
          <w:szCs w:val="20"/>
          <w:lang w:val="ka-GE"/>
        </w:rPr>
        <w:t>ლ</w:t>
      </w:r>
      <w:r w:rsidR="005D0848" w:rsidRPr="00A92754">
        <w:rPr>
          <w:rFonts w:ascii="Sylfaen" w:hAnsi="Sylfaen"/>
          <w:sz w:val="20"/>
          <w:szCs w:val="20"/>
          <w:lang w:val="ka-GE"/>
        </w:rPr>
        <w:t xml:space="preserve"> </w:t>
      </w:r>
      <w:r w:rsidR="00E425E0" w:rsidRPr="00A92754">
        <w:rPr>
          <w:rFonts w:ascii="Sylfaen" w:hAnsi="Sylfaen" w:cs="Menlo Italic"/>
          <w:sz w:val="20"/>
          <w:szCs w:val="20"/>
          <w:lang w:val="da-DK"/>
        </w:rPr>
        <w:t>მოთხოვნებს</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იმ</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შემთხვევაში</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თუ</w:t>
      </w:r>
      <w:r w:rsidR="00A126FC" w:rsidRPr="00A92754">
        <w:rPr>
          <w:rFonts w:ascii="Sylfaen" w:hAnsi="Sylfaen"/>
          <w:sz w:val="20"/>
          <w:szCs w:val="20"/>
          <w:lang w:val="da-DK"/>
        </w:rPr>
        <w:t xml:space="preserve"> </w:t>
      </w:r>
      <w:r w:rsidR="006F5720" w:rsidRPr="00A92754">
        <w:rPr>
          <w:rFonts w:ascii="Sylfaen" w:hAnsi="Sylfaen" w:cs="Menlo Italic"/>
          <w:sz w:val="20"/>
          <w:szCs w:val="20"/>
          <w:lang w:val="da-DK"/>
        </w:rPr>
        <w:t>აპარატურის</w:t>
      </w:r>
      <w:r w:rsidR="00A126FC" w:rsidRPr="00A92754">
        <w:rPr>
          <w:rFonts w:ascii="Sylfaen" w:hAnsi="Sylfaen"/>
          <w:sz w:val="20"/>
          <w:szCs w:val="20"/>
          <w:lang w:val="da-DK"/>
        </w:rPr>
        <w:t xml:space="preserve"> </w:t>
      </w:r>
      <w:r w:rsidR="00425504" w:rsidRPr="00A92754">
        <w:rPr>
          <w:rFonts w:ascii="Sylfaen" w:hAnsi="Sylfaen"/>
          <w:sz w:val="20"/>
          <w:szCs w:val="20"/>
          <w:lang w:val="ka-GE"/>
        </w:rPr>
        <w:t xml:space="preserve">მიწოდებიდან </w:t>
      </w:r>
      <w:r w:rsidR="00425504" w:rsidRPr="00A92754">
        <w:rPr>
          <w:rFonts w:ascii="Sylfaen" w:hAnsi="Sylfaen" w:cs="Menlo Italic"/>
          <w:sz w:val="20"/>
          <w:szCs w:val="20"/>
          <w:lang w:val="ka-GE"/>
        </w:rPr>
        <w:t xml:space="preserve">1 (ერთი) </w:t>
      </w:r>
      <w:r w:rsidR="00195321">
        <w:rPr>
          <w:rFonts w:ascii="Sylfaen" w:hAnsi="Sylfaen" w:cs="Menlo Italic"/>
          <w:sz w:val="20"/>
          <w:szCs w:val="20"/>
          <w:lang w:val="ka-GE"/>
        </w:rPr>
        <w:t>კვირის</w:t>
      </w:r>
      <w:r w:rsidR="00425504" w:rsidRPr="00A92754">
        <w:rPr>
          <w:rFonts w:ascii="Sylfaen" w:hAnsi="Sylfaen" w:cs="Menlo Italic"/>
          <w:sz w:val="20"/>
          <w:szCs w:val="20"/>
          <w:lang w:val="ka-GE"/>
        </w:rPr>
        <w:t xml:space="preserve"> </w:t>
      </w:r>
      <w:r w:rsidR="008F5980" w:rsidRPr="00A92754">
        <w:rPr>
          <w:rFonts w:ascii="Sylfaen" w:hAnsi="Sylfaen" w:cs="Menlo Italic"/>
          <w:sz w:val="20"/>
          <w:szCs w:val="20"/>
          <w:lang w:val="ka-GE"/>
        </w:rPr>
        <w:t xml:space="preserve">განმავლობაში მყიდველი </w:t>
      </w:r>
      <w:r w:rsidR="00E425E0" w:rsidRPr="00A92754">
        <w:rPr>
          <w:rFonts w:ascii="Sylfaen" w:hAnsi="Sylfaen" w:cs="Menlo Italic"/>
          <w:sz w:val="20"/>
          <w:szCs w:val="20"/>
          <w:lang w:val="da-DK"/>
        </w:rPr>
        <w:t>აღმო</w:t>
      </w:r>
      <w:r w:rsidR="008F5980" w:rsidRPr="00A92754">
        <w:rPr>
          <w:rFonts w:ascii="Sylfaen" w:hAnsi="Sylfaen" w:cs="Menlo Italic"/>
          <w:sz w:val="20"/>
          <w:szCs w:val="20"/>
          <w:lang w:val="ka-GE"/>
        </w:rPr>
        <w:t>ა</w:t>
      </w:r>
      <w:r w:rsidR="00E425E0" w:rsidRPr="00A92754">
        <w:rPr>
          <w:rFonts w:ascii="Sylfaen" w:hAnsi="Sylfaen" w:cs="Menlo Italic"/>
          <w:sz w:val="20"/>
          <w:szCs w:val="20"/>
          <w:lang w:val="da-DK"/>
        </w:rPr>
        <w:t>ჩ</w:t>
      </w:r>
      <w:r w:rsidR="008F5980" w:rsidRPr="00A92754">
        <w:rPr>
          <w:rFonts w:ascii="Sylfaen" w:hAnsi="Sylfaen" w:cs="Menlo Italic"/>
          <w:sz w:val="20"/>
          <w:szCs w:val="20"/>
          <w:lang w:val="ka-GE"/>
        </w:rPr>
        <w:t>ე</w:t>
      </w:r>
      <w:r w:rsidR="00E425E0" w:rsidRPr="00A92754">
        <w:rPr>
          <w:rFonts w:ascii="Sylfaen" w:hAnsi="Sylfaen" w:cs="Menlo Italic"/>
          <w:sz w:val="20"/>
          <w:szCs w:val="20"/>
          <w:lang w:val="da-DK"/>
        </w:rPr>
        <w:t>ნ</w:t>
      </w:r>
      <w:r w:rsidR="008F5980" w:rsidRPr="00A92754">
        <w:rPr>
          <w:rFonts w:ascii="Sylfaen" w:hAnsi="Sylfaen" w:cs="Menlo Italic"/>
          <w:sz w:val="20"/>
          <w:szCs w:val="20"/>
          <w:lang w:val="ka-GE"/>
        </w:rPr>
        <w:t>ს</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რომ</w:t>
      </w:r>
      <w:r w:rsidR="00A126FC" w:rsidRPr="00A92754">
        <w:rPr>
          <w:rFonts w:ascii="Sylfaen" w:hAnsi="Sylfaen"/>
          <w:sz w:val="20"/>
          <w:szCs w:val="20"/>
          <w:lang w:val="da-DK"/>
        </w:rPr>
        <w:t xml:space="preserve"> </w:t>
      </w:r>
      <w:r w:rsidR="008F5980" w:rsidRPr="00A92754">
        <w:rPr>
          <w:rFonts w:ascii="Sylfaen" w:hAnsi="Sylfaen" w:cs="Menlo Italic"/>
          <w:sz w:val="20"/>
          <w:szCs w:val="20"/>
          <w:lang w:val="ka-GE"/>
        </w:rPr>
        <w:t>აპარატურა</w:t>
      </w:r>
      <w:r w:rsidR="008F5980" w:rsidRPr="00A92754">
        <w:rPr>
          <w:rFonts w:ascii="Sylfaen" w:hAnsi="Sylfaen"/>
          <w:sz w:val="20"/>
          <w:szCs w:val="20"/>
          <w:lang w:val="da-DK"/>
        </w:rPr>
        <w:t xml:space="preserve"> </w:t>
      </w:r>
      <w:r w:rsidR="00E425E0" w:rsidRPr="00A92754">
        <w:rPr>
          <w:rFonts w:ascii="Sylfaen" w:hAnsi="Sylfaen" w:cs="Menlo Italic"/>
          <w:sz w:val="20"/>
          <w:szCs w:val="20"/>
          <w:lang w:val="da-DK"/>
        </w:rPr>
        <w:t>არ</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აკმაყოფილებს</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წინამდებარე</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ხელშეკრულებით</w:t>
      </w:r>
      <w:r w:rsidR="00162192" w:rsidRPr="00A92754">
        <w:rPr>
          <w:rFonts w:ascii="Sylfaen" w:hAnsi="Sylfaen"/>
          <w:sz w:val="20"/>
          <w:szCs w:val="20"/>
          <w:lang w:val="ka-GE"/>
        </w:rPr>
        <w:t xml:space="preserve"> </w:t>
      </w:r>
      <w:r w:rsidR="00E425E0" w:rsidRPr="00A92754">
        <w:rPr>
          <w:rFonts w:ascii="Sylfaen" w:hAnsi="Sylfaen" w:cs="Menlo Italic"/>
          <w:sz w:val="20"/>
          <w:szCs w:val="20"/>
          <w:lang w:val="da-DK"/>
        </w:rPr>
        <w:t>გათვალისწინებულ</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მოთხოვნებს</w:t>
      </w:r>
      <w:r w:rsidR="00A126FC" w:rsidRPr="00A92754">
        <w:rPr>
          <w:rFonts w:ascii="Sylfaen" w:hAnsi="Sylfaen"/>
          <w:sz w:val="20"/>
          <w:szCs w:val="20"/>
          <w:lang w:val="da-DK"/>
        </w:rPr>
        <w:t xml:space="preserve"> </w:t>
      </w:r>
      <w:r w:rsidRPr="00A92754">
        <w:rPr>
          <w:rFonts w:ascii="Sylfaen" w:hAnsi="Sylfaen" w:cs="Menlo Italic"/>
          <w:sz w:val="20"/>
          <w:szCs w:val="20"/>
          <w:lang w:val="da-DK"/>
        </w:rPr>
        <w:t>მყიდველი</w:t>
      </w:r>
      <w:r w:rsidR="008F5980" w:rsidRPr="00A92754">
        <w:rPr>
          <w:rFonts w:ascii="Sylfaen" w:hAnsi="Sylfaen" w:cs="Menlo Italic"/>
          <w:sz w:val="20"/>
          <w:szCs w:val="20"/>
          <w:lang w:val="ka-GE"/>
        </w:rPr>
        <w:t xml:space="preserve"> საკუთარ </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პრეტენზია</w:t>
      </w:r>
      <w:r w:rsidR="008F5980" w:rsidRPr="00A92754">
        <w:rPr>
          <w:rFonts w:ascii="Sylfaen" w:hAnsi="Sylfaen" w:cs="Menlo Italic"/>
          <w:sz w:val="20"/>
          <w:szCs w:val="20"/>
          <w:lang w:val="ka-GE"/>
        </w:rPr>
        <w:t>ს</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აღნიშნულთან</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დაკავშირებით</w:t>
      </w:r>
      <w:r w:rsidR="00A126FC" w:rsidRPr="00A92754">
        <w:rPr>
          <w:rFonts w:ascii="Sylfaen" w:hAnsi="Sylfaen"/>
          <w:sz w:val="20"/>
          <w:szCs w:val="20"/>
          <w:lang w:val="da-DK"/>
        </w:rPr>
        <w:t xml:space="preserve"> </w:t>
      </w:r>
      <w:r w:rsidRPr="00A92754">
        <w:rPr>
          <w:rFonts w:ascii="Sylfaen" w:hAnsi="Sylfaen" w:cs="Menlo Italic"/>
          <w:sz w:val="20"/>
          <w:szCs w:val="20"/>
          <w:lang w:val="da-DK"/>
        </w:rPr>
        <w:t>გამყიდველს</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წარ</w:t>
      </w:r>
      <w:r w:rsidR="008F5980" w:rsidRPr="00A92754">
        <w:rPr>
          <w:rFonts w:ascii="Sylfaen" w:hAnsi="Sylfaen" w:cs="Menlo Italic"/>
          <w:sz w:val="20"/>
          <w:szCs w:val="20"/>
          <w:lang w:val="ka-GE"/>
        </w:rPr>
        <w:t>უ</w:t>
      </w:r>
      <w:r w:rsidR="00E425E0" w:rsidRPr="00A92754">
        <w:rPr>
          <w:rFonts w:ascii="Sylfaen" w:hAnsi="Sylfaen" w:cs="Menlo Italic"/>
          <w:sz w:val="20"/>
          <w:szCs w:val="20"/>
          <w:lang w:val="da-DK"/>
        </w:rPr>
        <w:t>დგ</w:t>
      </w:r>
      <w:r w:rsidR="008F5980" w:rsidRPr="00A92754">
        <w:rPr>
          <w:rFonts w:ascii="Sylfaen" w:hAnsi="Sylfaen" w:cs="Menlo Italic"/>
          <w:sz w:val="20"/>
          <w:szCs w:val="20"/>
          <w:lang w:val="ka-GE"/>
        </w:rPr>
        <w:t>ე</w:t>
      </w:r>
      <w:r w:rsidR="00E425E0" w:rsidRPr="00A92754">
        <w:rPr>
          <w:rFonts w:ascii="Sylfaen" w:hAnsi="Sylfaen" w:cs="Menlo Italic"/>
          <w:sz w:val="20"/>
          <w:szCs w:val="20"/>
          <w:lang w:val="da-DK"/>
        </w:rPr>
        <w:t>ნ</w:t>
      </w:r>
      <w:r w:rsidR="008F5980" w:rsidRPr="00A92754">
        <w:rPr>
          <w:rFonts w:ascii="Sylfaen" w:hAnsi="Sylfaen" w:cs="Menlo Italic"/>
          <w:sz w:val="20"/>
          <w:szCs w:val="20"/>
          <w:lang w:val="ka-GE"/>
        </w:rPr>
        <w:t>ს</w:t>
      </w:r>
      <w:r w:rsidR="00A126FC" w:rsidRPr="00A92754">
        <w:rPr>
          <w:rFonts w:ascii="Sylfaen" w:hAnsi="Sylfaen"/>
          <w:sz w:val="20"/>
          <w:szCs w:val="20"/>
          <w:lang w:val="da-DK"/>
        </w:rPr>
        <w:t xml:space="preserve"> </w:t>
      </w:r>
      <w:r w:rsidR="00243571" w:rsidRPr="00A92754">
        <w:rPr>
          <w:rFonts w:ascii="Sylfaen" w:hAnsi="Sylfaen"/>
          <w:sz w:val="20"/>
          <w:szCs w:val="20"/>
          <w:lang w:val="da-DK"/>
        </w:rPr>
        <w:t>(</w:t>
      </w:r>
      <w:r w:rsidR="00E425E0" w:rsidRPr="00A92754">
        <w:rPr>
          <w:rFonts w:ascii="Sylfaen" w:hAnsi="Sylfaen" w:cs="Menlo Italic"/>
          <w:sz w:val="20"/>
          <w:szCs w:val="20"/>
          <w:lang w:val="da-DK"/>
        </w:rPr>
        <w:t>წერილობითი</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ფორმით</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ნებისმიერი</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სახის</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ნაკლის</w:t>
      </w:r>
      <w:r w:rsidR="00A126FC" w:rsidRPr="00A92754">
        <w:rPr>
          <w:rFonts w:ascii="Sylfaen" w:hAnsi="Sylfaen"/>
          <w:sz w:val="20"/>
          <w:szCs w:val="20"/>
          <w:lang w:val="da-DK"/>
        </w:rPr>
        <w:t>/</w:t>
      </w:r>
      <w:r w:rsidR="00E425E0" w:rsidRPr="00A92754">
        <w:rPr>
          <w:rFonts w:ascii="Sylfaen" w:hAnsi="Sylfaen" w:cs="Menlo Italic"/>
          <w:sz w:val="20"/>
          <w:szCs w:val="20"/>
          <w:lang w:val="da-DK"/>
        </w:rPr>
        <w:t>უხარისხობის</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აღმოჩენიდან</w:t>
      </w:r>
      <w:r w:rsidR="00A126FC" w:rsidRPr="00A92754">
        <w:rPr>
          <w:rFonts w:ascii="Sylfaen" w:hAnsi="Sylfaen"/>
          <w:sz w:val="20"/>
          <w:szCs w:val="20"/>
          <w:lang w:val="da-DK"/>
        </w:rPr>
        <w:t xml:space="preserve"> </w:t>
      </w:r>
      <w:r w:rsidR="002B3C9C" w:rsidRPr="00A92754">
        <w:rPr>
          <w:rFonts w:ascii="Sylfaen" w:hAnsi="Sylfaen"/>
          <w:sz w:val="20"/>
          <w:szCs w:val="20"/>
          <w:lang w:val="da-DK"/>
        </w:rPr>
        <w:t xml:space="preserve"> </w:t>
      </w:r>
      <w:r w:rsidR="00E425E0" w:rsidRPr="00A92754">
        <w:rPr>
          <w:rFonts w:ascii="Sylfaen" w:hAnsi="Sylfaen" w:cs="Menlo Italic"/>
          <w:sz w:val="20"/>
          <w:szCs w:val="20"/>
          <w:lang w:val="da-DK"/>
        </w:rPr>
        <w:t>არაუგვიანეს</w:t>
      </w:r>
      <w:r w:rsidR="00195321">
        <w:rPr>
          <w:rFonts w:ascii="Sylfaen" w:hAnsi="Sylfaen"/>
          <w:sz w:val="20"/>
          <w:szCs w:val="20"/>
          <w:lang w:val="da-DK"/>
        </w:rPr>
        <w:t xml:space="preserve"> 3</w:t>
      </w:r>
      <w:r w:rsidR="002B3C9C" w:rsidRPr="00A92754">
        <w:rPr>
          <w:rFonts w:ascii="Sylfaen" w:hAnsi="Sylfaen"/>
          <w:sz w:val="20"/>
          <w:szCs w:val="20"/>
          <w:lang w:val="da-DK"/>
        </w:rPr>
        <w:t xml:space="preserve"> (</w:t>
      </w:r>
      <w:r w:rsidR="00195321">
        <w:rPr>
          <w:rFonts w:ascii="Sylfaen" w:hAnsi="Sylfaen" w:cs="Menlo Italic"/>
          <w:sz w:val="20"/>
          <w:szCs w:val="20"/>
          <w:lang w:val="ka-GE"/>
        </w:rPr>
        <w:t>სამი</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კალენდარული</w:t>
      </w:r>
      <w:r w:rsidR="002B3C9C" w:rsidRPr="00A92754">
        <w:rPr>
          <w:rFonts w:ascii="Sylfaen" w:hAnsi="Sylfaen"/>
          <w:sz w:val="20"/>
          <w:szCs w:val="20"/>
          <w:lang w:val="da-DK"/>
        </w:rPr>
        <w:t xml:space="preserve"> </w:t>
      </w:r>
      <w:r w:rsidR="00E425E0" w:rsidRPr="00A92754">
        <w:rPr>
          <w:rFonts w:ascii="Sylfaen" w:hAnsi="Sylfaen" w:cs="Menlo Italic"/>
          <w:sz w:val="20"/>
          <w:szCs w:val="20"/>
          <w:lang w:val="da-DK"/>
        </w:rPr>
        <w:t>დღის</w:t>
      </w:r>
      <w:r w:rsidR="00A126FC" w:rsidRPr="00A92754">
        <w:rPr>
          <w:rFonts w:ascii="Sylfaen" w:hAnsi="Sylfaen"/>
          <w:sz w:val="20"/>
          <w:szCs w:val="20"/>
          <w:lang w:val="da-DK"/>
        </w:rPr>
        <w:t xml:space="preserve"> </w:t>
      </w:r>
      <w:r w:rsidR="00E425E0" w:rsidRPr="00A92754">
        <w:rPr>
          <w:rFonts w:ascii="Sylfaen" w:hAnsi="Sylfaen" w:cs="Menlo Italic"/>
          <w:sz w:val="20"/>
          <w:szCs w:val="20"/>
          <w:lang w:val="da-DK"/>
        </w:rPr>
        <w:t>ვადაში</w:t>
      </w:r>
      <w:r w:rsidR="00A126FC" w:rsidRPr="00A92754">
        <w:rPr>
          <w:rFonts w:ascii="Sylfaen" w:hAnsi="Sylfaen"/>
          <w:sz w:val="20"/>
          <w:szCs w:val="20"/>
          <w:lang w:val="da-DK"/>
        </w:rPr>
        <w:t xml:space="preserve">. </w:t>
      </w:r>
      <w:r w:rsidR="00162192" w:rsidRPr="00A92754">
        <w:rPr>
          <w:rFonts w:ascii="Sylfaen" w:hAnsi="Sylfaen" w:cs="Menlo Italic"/>
          <w:sz w:val="20"/>
          <w:szCs w:val="20"/>
          <w:lang w:val="da-DK"/>
        </w:rPr>
        <w:t>უხარისხო</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ნაკლის</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მქონე</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ნებისმიერი</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სახის</w:t>
      </w:r>
      <w:r w:rsidR="00162192" w:rsidRPr="00A92754">
        <w:rPr>
          <w:rFonts w:ascii="Sylfaen" w:hAnsi="Sylfaen"/>
          <w:sz w:val="20"/>
          <w:szCs w:val="20"/>
          <w:lang w:val="ka-GE"/>
        </w:rPr>
        <w:t xml:space="preserve"> </w:t>
      </w:r>
      <w:r w:rsidR="00162192" w:rsidRPr="00A92754">
        <w:rPr>
          <w:rFonts w:ascii="Sylfaen" w:hAnsi="Sylfaen" w:cs="Menlo Italic"/>
          <w:sz w:val="20"/>
          <w:szCs w:val="20"/>
          <w:lang w:val="da-DK"/>
        </w:rPr>
        <w:t>ხარვეზის</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აღმოჩენის</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ან</w:t>
      </w:r>
      <w:r w:rsidR="00162192" w:rsidRPr="00A92754">
        <w:rPr>
          <w:rFonts w:ascii="Sylfaen" w:hAnsi="Sylfaen"/>
          <w:sz w:val="20"/>
          <w:szCs w:val="20"/>
          <w:lang w:val="da-DK"/>
        </w:rPr>
        <w:t>/</w:t>
      </w:r>
      <w:r w:rsidR="00162192" w:rsidRPr="00A92754">
        <w:rPr>
          <w:rFonts w:ascii="Sylfaen" w:hAnsi="Sylfaen" w:cs="Menlo Italic"/>
          <w:sz w:val="20"/>
          <w:szCs w:val="20"/>
          <w:lang w:val="da-DK"/>
        </w:rPr>
        <w:t>და</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არასათანადო</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ხარისხის</w:t>
      </w:r>
      <w:r w:rsidR="00162192" w:rsidRPr="00A92754">
        <w:rPr>
          <w:rFonts w:ascii="Sylfaen" w:hAnsi="Sylfaen"/>
          <w:sz w:val="20"/>
          <w:szCs w:val="20"/>
          <w:lang w:val="da-DK"/>
        </w:rPr>
        <w:t xml:space="preserve"> </w:t>
      </w:r>
      <w:r w:rsidR="00162192" w:rsidRPr="00A92754">
        <w:rPr>
          <w:rFonts w:ascii="Sylfaen" w:hAnsi="Sylfaen" w:cs="Menlo Italic"/>
          <w:sz w:val="20"/>
          <w:szCs w:val="20"/>
          <w:lang w:val="ka-GE"/>
        </w:rPr>
        <w:t>აპარატურის</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მიწოდების</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შემთხვევაში</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მყიდველი</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უფლებამოსილია</w:t>
      </w:r>
      <w:r w:rsidR="00162192" w:rsidRPr="00A92754">
        <w:rPr>
          <w:rFonts w:ascii="Sylfaen" w:hAnsi="Sylfaen"/>
          <w:sz w:val="20"/>
          <w:szCs w:val="20"/>
          <w:lang w:val="da-DK"/>
        </w:rPr>
        <w:t xml:space="preserve"> მოსთხოვოს</w:t>
      </w:r>
      <w:r w:rsidR="00162192" w:rsidRPr="00A92754">
        <w:rPr>
          <w:rFonts w:ascii="Sylfaen" w:hAnsi="Sylfaen"/>
          <w:sz w:val="20"/>
          <w:szCs w:val="20"/>
          <w:lang w:val="ka-GE"/>
        </w:rPr>
        <w:t xml:space="preserve"> გამყიდველს</w:t>
      </w:r>
      <w:r w:rsidR="00162192" w:rsidRPr="00A92754">
        <w:rPr>
          <w:rFonts w:ascii="Sylfaen" w:hAnsi="Sylfaen"/>
          <w:sz w:val="20"/>
          <w:szCs w:val="20"/>
          <w:lang w:val="da-DK"/>
        </w:rPr>
        <w:t xml:space="preserve">, ხოლო </w:t>
      </w:r>
      <w:r w:rsidR="00162192" w:rsidRPr="00A92754">
        <w:rPr>
          <w:rFonts w:ascii="Sylfaen" w:hAnsi="Sylfaen" w:cs="Menlo Italic"/>
          <w:sz w:val="20"/>
          <w:szCs w:val="20"/>
          <w:lang w:val="da-DK"/>
        </w:rPr>
        <w:t>გამყიდველი</w:t>
      </w:r>
      <w:r w:rsidR="00162192" w:rsidRPr="00A92754">
        <w:rPr>
          <w:rFonts w:ascii="Sylfaen" w:hAnsi="Sylfaen" w:cs="Menlo Italic"/>
          <w:sz w:val="20"/>
          <w:szCs w:val="20"/>
          <w:lang w:val="ka-GE"/>
        </w:rPr>
        <w:t xml:space="preserve">, </w:t>
      </w:r>
      <w:r w:rsidR="00162192" w:rsidRPr="00A92754">
        <w:rPr>
          <w:rFonts w:ascii="Sylfaen" w:hAnsi="Sylfaen"/>
          <w:sz w:val="20"/>
          <w:szCs w:val="20"/>
          <w:lang w:val="ka-GE"/>
        </w:rPr>
        <w:t>მოთხოვნის შემთხვევაში,</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ვალდებულია, დაუყოვნებლივ, ხოლო თუ დაუყოვნებლივ შესრულება შეუძლებელია, არაუგვიანეს 15 (თხუთმეტი) კალენდარული დღის ვადაში</w:t>
      </w:r>
      <w:r w:rsidR="00162192" w:rsidRPr="00A92754">
        <w:rPr>
          <w:rFonts w:ascii="Sylfaen" w:hAnsi="Sylfaen" w:cs="Menlo Italic"/>
          <w:sz w:val="20"/>
          <w:szCs w:val="20"/>
          <w:lang w:val="ka-GE"/>
        </w:rPr>
        <w:t xml:space="preserve"> </w:t>
      </w:r>
      <w:r w:rsidR="00162192" w:rsidRPr="00A92754">
        <w:rPr>
          <w:rFonts w:ascii="Sylfaen" w:hAnsi="Sylfaen" w:cs="Menlo Italic"/>
          <w:sz w:val="20"/>
          <w:szCs w:val="20"/>
          <w:lang w:val="da-DK"/>
        </w:rPr>
        <w:t>აღმოფხვრა</w:t>
      </w:r>
      <w:r w:rsidR="00162192" w:rsidRPr="00A92754">
        <w:rPr>
          <w:rFonts w:ascii="Sylfaen" w:hAnsi="Sylfaen" w:cs="Menlo Italic"/>
          <w:sz w:val="20"/>
          <w:szCs w:val="20"/>
          <w:lang w:val="ka-GE"/>
        </w:rPr>
        <w:t>ს ნაკლი საკუთარი</w:t>
      </w:r>
      <w:r w:rsidR="00162192" w:rsidRPr="00A92754">
        <w:rPr>
          <w:rFonts w:ascii="Sylfaen" w:hAnsi="Sylfaen"/>
          <w:sz w:val="20"/>
          <w:szCs w:val="20"/>
          <w:lang w:val="da-DK"/>
        </w:rPr>
        <w:t xml:space="preserve"> </w:t>
      </w:r>
      <w:r w:rsidR="00162192" w:rsidRPr="00A92754">
        <w:rPr>
          <w:rFonts w:ascii="Sylfaen" w:hAnsi="Sylfaen" w:cs="Menlo Italic"/>
          <w:sz w:val="20"/>
          <w:szCs w:val="20"/>
          <w:lang w:val="da-DK"/>
        </w:rPr>
        <w:t>ხარჯით</w:t>
      </w:r>
      <w:r w:rsidR="00162192" w:rsidRPr="00A92754">
        <w:rPr>
          <w:rFonts w:ascii="Sylfaen" w:hAnsi="Sylfaen"/>
          <w:sz w:val="20"/>
          <w:szCs w:val="20"/>
          <w:lang w:val="ka-GE"/>
        </w:rPr>
        <w:t>.</w:t>
      </w:r>
      <w:bookmarkEnd w:id="2"/>
    </w:p>
    <w:p w14:paraId="3CFECE39" w14:textId="77777777" w:rsidR="00E61653" w:rsidRPr="00A92754" w:rsidRDefault="00E61653" w:rsidP="00797884">
      <w:pPr>
        <w:snapToGrid w:val="0"/>
        <w:spacing w:before="120" w:after="120"/>
        <w:jc w:val="both"/>
        <w:rPr>
          <w:rFonts w:ascii="Sylfaen" w:hAnsi="Sylfaen"/>
          <w:sz w:val="20"/>
          <w:szCs w:val="20"/>
          <w:lang w:val="da-DK"/>
        </w:rPr>
      </w:pPr>
    </w:p>
    <w:p w14:paraId="163A3AA0" w14:textId="77777777" w:rsidR="00502F3E" w:rsidRPr="00A92754" w:rsidRDefault="00E47DD8" w:rsidP="00797884">
      <w:pPr>
        <w:numPr>
          <w:ilvl w:val="0"/>
          <w:numId w:val="1"/>
        </w:numPr>
        <w:snapToGrid w:val="0"/>
        <w:spacing w:before="120" w:after="120"/>
        <w:ind w:left="709" w:hanging="709"/>
        <w:jc w:val="both"/>
        <w:rPr>
          <w:rFonts w:ascii="Sylfaen" w:hAnsi="Sylfaen"/>
          <w:sz w:val="20"/>
          <w:szCs w:val="20"/>
          <w:lang w:val="ka-GE"/>
        </w:rPr>
      </w:pPr>
      <w:bookmarkStart w:id="3" w:name="_Ref531887591"/>
      <w:r w:rsidRPr="00A92754">
        <w:rPr>
          <w:rFonts w:ascii="Sylfaen" w:hAnsi="Sylfaen" w:cs="Menlo Italic"/>
          <w:b/>
          <w:sz w:val="20"/>
          <w:szCs w:val="20"/>
          <w:lang w:val="ka-GE"/>
        </w:rPr>
        <w:t xml:space="preserve">ნასყიდობის </w:t>
      </w:r>
      <w:proofErr w:type="spellStart"/>
      <w:r w:rsidR="00502F3E" w:rsidRPr="00A92754">
        <w:rPr>
          <w:rFonts w:ascii="Sylfaen" w:hAnsi="Sylfaen" w:cs="Menlo Italic"/>
          <w:b/>
          <w:sz w:val="20"/>
          <w:szCs w:val="20"/>
        </w:rPr>
        <w:t>ფასი</w:t>
      </w:r>
      <w:proofErr w:type="spellEnd"/>
      <w:r w:rsidR="00502F3E" w:rsidRPr="00A92754">
        <w:rPr>
          <w:rFonts w:ascii="Sylfaen" w:hAnsi="Sylfaen"/>
          <w:b/>
          <w:sz w:val="20"/>
          <w:szCs w:val="20"/>
        </w:rPr>
        <w:t xml:space="preserve"> </w:t>
      </w:r>
      <w:proofErr w:type="spellStart"/>
      <w:r w:rsidR="00502F3E" w:rsidRPr="00A92754">
        <w:rPr>
          <w:rFonts w:ascii="Sylfaen" w:hAnsi="Sylfaen" w:cs="Menlo Italic"/>
          <w:b/>
          <w:sz w:val="20"/>
          <w:szCs w:val="20"/>
        </w:rPr>
        <w:t>და</w:t>
      </w:r>
      <w:proofErr w:type="spellEnd"/>
      <w:r w:rsidR="00502F3E" w:rsidRPr="00A92754">
        <w:rPr>
          <w:rFonts w:ascii="Sylfaen" w:hAnsi="Sylfaen"/>
          <w:b/>
          <w:sz w:val="20"/>
          <w:szCs w:val="20"/>
        </w:rPr>
        <w:t xml:space="preserve"> </w:t>
      </w:r>
      <w:proofErr w:type="spellStart"/>
      <w:r w:rsidR="00502F3E" w:rsidRPr="00A92754">
        <w:rPr>
          <w:rFonts w:ascii="Sylfaen" w:hAnsi="Sylfaen" w:cs="Menlo Italic"/>
          <w:b/>
          <w:sz w:val="20"/>
          <w:szCs w:val="20"/>
        </w:rPr>
        <w:t>ანგარიშსწორება</w:t>
      </w:r>
      <w:bookmarkEnd w:id="3"/>
      <w:proofErr w:type="spellEnd"/>
    </w:p>
    <w:p w14:paraId="52E7BE67" w14:textId="643EA4AC" w:rsidR="00502F3E" w:rsidRPr="00A92754" w:rsidRDefault="00183585" w:rsidP="00797884">
      <w:pPr>
        <w:numPr>
          <w:ilvl w:val="1"/>
          <w:numId w:val="1"/>
        </w:numPr>
        <w:snapToGrid w:val="0"/>
        <w:spacing w:before="120" w:after="120"/>
        <w:jc w:val="both"/>
        <w:rPr>
          <w:rFonts w:ascii="Sylfaen" w:hAnsi="Sylfaen"/>
          <w:sz w:val="20"/>
          <w:szCs w:val="20"/>
          <w:lang w:val="ka-GE"/>
        </w:rPr>
      </w:pPr>
      <w:r w:rsidRPr="00A92754">
        <w:rPr>
          <w:rFonts w:ascii="Sylfaen" w:hAnsi="Sylfaen"/>
          <w:sz w:val="20"/>
          <w:szCs w:val="20"/>
          <w:lang w:val="ka-GE"/>
        </w:rPr>
        <w:t>აპარატურის</w:t>
      </w:r>
      <w:r w:rsidRPr="00A92754">
        <w:rPr>
          <w:rFonts w:ascii="Sylfaen" w:hAnsi="Sylfaen"/>
          <w:sz w:val="20"/>
          <w:szCs w:val="20"/>
          <w:lang w:val="pt-BR"/>
        </w:rPr>
        <w:t xml:space="preserve"> </w:t>
      </w:r>
      <w:r w:rsidR="004D4467" w:rsidRPr="00A92754">
        <w:rPr>
          <w:rFonts w:ascii="Sylfaen" w:hAnsi="Sylfaen"/>
          <w:sz w:val="20"/>
          <w:szCs w:val="20"/>
          <w:lang w:val="pt-BR"/>
        </w:rPr>
        <w:t xml:space="preserve"> </w:t>
      </w:r>
      <w:r w:rsidR="00E47DD8" w:rsidRPr="00A92754">
        <w:rPr>
          <w:rFonts w:ascii="Sylfaen" w:hAnsi="Sylfaen"/>
          <w:sz w:val="20"/>
          <w:szCs w:val="20"/>
          <w:lang w:val="ka-GE"/>
        </w:rPr>
        <w:t xml:space="preserve">ნასყიდობის </w:t>
      </w:r>
      <w:r w:rsidR="004D4467" w:rsidRPr="00A92754">
        <w:rPr>
          <w:rFonts w:ascii="Sylfaen" w:hAnsi="Sylfaen"/>
          <w:sz w:val="20"/>
          <w:szCs w:val="20"/>
          <w:lang w:val="pt-BR"/>
        </w:rPr>
        <w:t xml:space="preserve">ჯამური </w:t>
      </w:r>
      <w:r w:rsidR="00502F3E" w:rsidRPr="00A92754">
        <w:rPr>
          <w:rFonts w:ascii="Sylfaen" w:hAnsi="Sylfaen"/>
          <w:sz w:val="20"/>
          <w:szCs w:val="20"/>
          <w:lang w:val="pt-BR"/>
        </w:rPr>
        <w:t xml:space="preserve">ფასი </w:t>
      </w:r>
      <w:r w:rsidR="00E47DD8" w:rsidRPr="00A92754">
        <w:rPr>
          <w:rFonts w:ascii="Sylfaen" w:hAnsi="Sylfaen"/>
          <w:sz w:val="20"/>
          <w:szCs w:val="20"/>
          <w:lang w:val="ka-GE"/>
        </w:rPr>
        <w:t xml:space="preserve">განისაზღვრება ხელშეკრულების </w:t>
      </w:r>
      <w:r w:rsidR="00E47DD8" w:rsidRPr="00A92754">
        <w:rPr>
          <w:rFonts w:ascii="Sylfaen" w:hAnsi="Sylfaen"/>
          <w:sz w:val="20"/>
          <w:szCs w:val="20"/>
        </w:rPr>
        <w:t>#1</w:t>
      </w:r>
      <w:r w:rsidR="00E47DD8" w:rsidRPr="00A92754">
        <w:rPr>
          <w:rFonts w:ascii="Sylfaen" w:hAnsi="Sylfaen"/>
          <w:sz w:val="20"/>
          <w:szCs w:val="20"/>
          <w:lang w:val="ka-GE"/>
        </w:rPr>
        <w:t xml:space="preserve"> </w:t>
      </w:r>
      <w:proofErr w:type="spellStart"/>
      <w:r w:rsidR="00E47DD8" w:rsidRPr="00A92754">
        <w:rPr>
          <w:rFonts w:ascii="Sylfaen" w:hAnsi="Sylfaen" w:cs="Menlo Italic"/>
          <w:sz w:val="20"/>
          <w:szCs w:val="20"/>
        </w:rPr>
        <w:t>დანართით</w:t>
      </w:r>
      <w:proofErr w:type="spellEnd"/>
      <w:r w:rsidR="00E47DD8" w:rsidRPr="00A92754">
        <w:rPr>
          <w:rFonts w:ascii="Sylfaen" w:hAnsi="Sylfaen"/>
          <w:sz w:val="20"/>
          <w:szCs w:val="20"/>
          <w:lang w:val="ka-GE"/>
        </w:rPr>
        <w:t>.</w:t>
      </w:r>
    </w:p>
    <w:p w14:paraId="1F804AB0" w14:textId="46332405" w:rsidR="00502F3E" w:rsidRPr="00A92754" w:rsidRDefault="00502F3E" w:rsidP="00797884">
      <w:pPr>
        <w:numPr>
          <w:ilvl w:val="1"/>
          <w:numId w:val="1"/>
        </w:numPr>
        <w:snapToGrid w:val="0"/>
        <w:spacing w:before="120" w:after="120"/>
        <w:jc w:val="both"/>
        <w:rPr>
          <w:rFonts w:ascii="Sylfaen" w:hAnsi="Sylfaen"/>
          <w:sz w:val="20"/>
          <w:szCs w:val="20"/>
          <w:lang w:val="ka-GE"/>
        </w:rPr>
      </w:pPr>
      <w:r w:rsidRPr="00A92754">
        <w:rPr>
          <w:rFonts w:ascii="Sylfaen" w:hAnsi="Sylfaen" w:cs="Menlo Italic"/>
          <w:sz w:val="20"/>
          <w:szCs w:val="20"/>
          <w:lang w:val="ka-GE"/>
        </w:rPr>
        <w:t xml:space="preserve">მყიდველი </w:t>
      </w:r>
      <w:r w:rsidR="00183585" w:rsidRPr="00A92754">
        <w:rPr>
          <w:rFonts w:ascii="Sylfaen" w:hAnsi="Sylfaen" w:cs="Menlo Italic"/>
          <w:sz w:val="20"/>
          <w:szCs w:val="20"/>
          <w:lang w:val="ka-GE"/>
        </w:rPr>
        <w:t xml:space="preserve">ვალდებულია გადაუხადოს </w:t>
      </w:r>
      <w:r w:rsidR="00A13583" w:rsidRPr="00A92754">
        <w:rPr>
          <w:rFonts w:ascii="Sylfaen" w:hAnsi="Sylfaen" w:cs="Menlo Italic"/>
          <w:sz w:val="20"/>
          <w:szCs w:val="20"/>
          <w:lang w:val="ka-GE"/>
        </w:rPr>
        <w:t>გა</w:t>
      </w:r>
      <w:r w:rsidR="00183585" w:rsidRPr="00A92754">
        <w:rPr>
          <w:rFonts w:ascii="Sylfaen" w:hAnsi="Sylfaen" w:cs="Menlo Italic"/>
          <w:sz w:val="20"/>
          <w:szCs w:val="20"/>
          <w:lang w:val="ka-GE"/>
        </w:rPr>
        <w:t xml:space="preserve">მყიდველს </w:t>
      </w:r>
      <w:r w:rsidR="00E47DD8" w:rsidRPr="00A92754">
        <w:rPr>
          <w:rFonts w:ascii="Sylfaen" w:hAnsi="Sylfaen" w:cs="Menlo Italic"/>
          <w:sz w:val="20"/>
          <w:szCs w:val="20"/>
          <w:lang w:val="ka-GE"/>
        </w:rPr>
        <w:t xml:space="preserve">ნასყიდობის </w:t>
      </w:r>
      <w:r w:rsidRPr="00A92754">
        <w:rPr>
          <w:rFonts w:ascii="Sylfaen" w:hAnsi="Sylfaen" w:cs="Menlo Italic"/>
          <w:sz w:val="20"/>
          <w:szCs w:val="20"/>
          <w:lang w:val="ka-GE"/>
        </w:rPr>
        <w:t>ფას</w:t>
      </w:r>
      <w:r w:rsidR="00183585" w:rsidRPr="00A92754">
        <w:rPr>
          <w:rFonts w:ascii="Sylfaen" w:hAnsi="Sylfaen" w:cs="Menlo Italic"/>
          <w:sz w:val="20"/>
          <w:szCs w:val="20"/>
          <w:lang w:val="ka-GE"/>
        </w:rPr>
        <w:t>ი</w:t>
      </w:r>
      <w:r w:rsidR="00070C8C" w:rsidRPr="00A92754">
        <w:rPr>
          <w:rFonts w:ascii="Sylfaen" w:hAnsi="Sylfaen" w:cs="Menlo Italic"/>
          <w:sz w:val="20"/>
          <w:szCs w:val="20"/>
          <w:lang w:val="ka-GE"/>
        </w:rPr>
        <w:t xml:space="preserve"> წინასწარი ანგარიშსწორების წესით</w:t>
      </w:r>
      <w:r w:rsidR="000D2A38" w:rsidRPr="00A92754">
        <w:rPr>
          <w:rFonts w:ascii="Sylfaen" w:hAnsi="Sylfaen" w:cs="Menlo Italic"/>
          <w:sz w:val="20"/>
          <w:szCs w:val="20"/>
          <w:lang w:val="ka-GE"/>
        </w:rPr>
        <w:t>,</w:t>
      </w:r>
      <w:r w:rsidR="00070C8C" w:rsidRPr="00A92754">
        <w:rPr>
          <w:rFonts w:ascii="Sylfaen" w:hAnsi="Sylfaen" w:cs="Menlo Italic"/>
          <w:sz w:val="20"/>
          <w:szCs w:val="20"/>
          <w:lang w:val="ka-GE"/>
        </w:rPr>
        <w:t xml:space="preserve"> არაუგვიანეს ხელშეკრულების ძალაში შესვლ</w:t>
      </w:r>
      <w:r w:rsidR="00D923DC" w:rsidRPr="00A92754">
        <w:rPr>
          <w:rFonts w:ascii="Sylfaen" w:hAnsi="Sylfaen" w:cs="Menlo Italic"/>
          <w:sz w:val="20"/>
          <w:szCs w:val="20"/>
          <w:lang w:val="ka-GE"/>
        </w:rPr>
        <w:t>ი</w:t>
      </w:r>
      <w:r w:rsidR="00070C8C" w:rsidRPr="00A92754">
        <w:rPr>
          <w:rFonts w:ascii="Sylfaen" w:hAnsi="Sylfaen" w:cs="Menlo Italic"/>
          <w:sz w:val="20"/>
          <w:szCs w:val="20"/>
          <w:lang w:val="ka-GE"/>
        </w:rPr>
        <w:t xml:space="preserve">დან </w:t>
      </w:r>
      <w:r w:rsidR="00283990">
        <w:rPr>
          <w:rFonts w:ascii="Sylfaen" w:hAnsi="Sylfaen" w:cs="Menlo Italic"/>
          <w:sz w:val="20"/>
          <w:szCs w:val="20"/>
          <w:lang w:val="ka-GE"/>
        </w:rPr>
        <w:t>3 (სამი)</w:t>
      </w:r>
      <w:r w:rsidR="00070C8C" w:rsidRPr="00A92754">
        <w:rPr>
          <w:rFonts w:ascii="Sylfaen" w:hAnsi="Sylfaen" w:cs="Menlo Italic"/>
          <w:sz w:val="20"/>
          <w:szCs w:val="20"/>
          <w:lang w:val="ka-GE"/>
        </w:rPr>
        <w:t xml:space="preserve"> დღის ვადაში.</w:t>
      </w:r>
      <w:bookmarkStart w:id="4" w:name="_GoBack"/>
      <w:bookmarkEnd w:id="4"/>
    </w:p>
    <w:p w14:paraId="17BE108A" w14:textId="68684061" w:rsidR="00125AB9" w:rsidRPr="00A92754" w:rsidRDefault="00502F3E" w:rsidP="00797884">
      <w:pPr>
        <w:numPr>
          <w:ilvl w:val="1"/>
          <w:numId w:val="1"/>
        </w:numPr>
        <w:snapToGrid w:val="0"/>
        <w:spacing w:before="120" w:after="120"/>
        <w:jc w:val="both"/>
        <w:rPr>
          <w:rFonts w:ascii="Sylfaen" w:eastAsia="Times New Roman" w:hAnsi="Sylfaen"/>
          <w:b/>
          <w:sz w:val="20"/>
          <w:szCs w:val="20"/>
          <w:lang w:val="pt-BR" w:eastAsia="ru-RU"/>
        </w:rPr>
      </w:pPr>
      <w:r w:rsidRPr="00A92754">
        <w:rPr>
          <w:rFonts w:ascii="Sylfaen" w:eastAsia="Times New Roman" w:hAnsi="Sylfaen" w:cs="Menlo Italic"/>
          <w:sz w:val="20"/>
          <w:szCs w:val="20"/>
          <w:lang w:val="de-DE" w:eastAsia="ru-RU"/>
        </w:rPr>
        <w:t>ანგარიშსწორება</w:t>
      </w:r>
      <w:r w:rsidRPr="00A92754">
        <w:rPr>
          <w:rFonts w:ascii="Sylfaen" w:eastAsia="Times New Roman" w:hAnsi="Sylfaen"/>
          <w:sz w:val="20"/>
          <w:szCs w:val="20"/>
          <w:lang w:val="de-DE" w:eastAsia="ru-RU"/>
        </w:rPr>
        <w:t xml:space="preserve"> </w:t>
      </w:r>
      <w:r w:rsidR="00070C8C" w:rsidRPr="00A92754">
        <w:rPr>
          <w:rFonts w:ascii="Sylfaen" w:eastAsia="Times New Roman" w:hAnsi="Sylfaen"/>
          <w:sz w:val="20"/>
          <w:szCs w:val="20"/>
          <w:lang w:val="ka-GE" w:eastAsia="ru-RU"/>
        </w:rPr>
        <w:t xml:space="preserve">უნდა </w:t>
      </w:r>
      <w:r w:rsidRPr="00A92754">
        <w:rPr>
          <w:rFonts w:ascii="Sylfaen" w:eastAsia="Times New Roman" w:hAnsi="Sylfaen" w:cs="Menlo Italic"/>
          <w:sz w:val="20"/>
          <w:szCs w:val="20"/>
          <w:lang w:val="de-DE" w:eastAsia="ru-RU"/>
        </w:rPr>
        <w:t>განხორციელდე</w:t>
      </w:r>
      <w:r w:rsidR="00070C8C" w:rsidRPr="00A92754">
        <w:rPr>
          <w:rFonts w:ascii="Sylfaen" w:eastAsia="Times New Roman" w:hAnsi="Sylfaen" w:cs="Menlo Italic"/>
          <w:sz w:val="20"/>
          <w:szCs w:val="20"/>
          <w:lang w:val="ka-GE" w:eastAsia="ru-RU"/>
        </w:rPr>
        <w:t>ს</w:t>
      </w:r>
      <w:r w:rsidRPr="00A92754">
        <w:rPr>
          <w:rFonts w:ascii="Sylfaen" w:eastAsia="Times New Roman" w:hAnsi="Sylfaen"/>
          <w:sz w:val="20"/>
          <w:szCs w:val="20"/>
          <w:lang w:val="de-DE" w:eastAsia="ru-RU"/>
        </w:rPr>
        <w:t xml:space="preserve"> </w:t>
      </w:r>
      <w:r w:rsidRPr="00A92754">
        <w:rPr>
          <w:rFonts w:ascii="Sylfaen" w:eastAsia="Times New Roman" w:hAnsi="Sylfaen" w:cs="Menlo Italic"/>
          <w:sz w:val="20"/>
          <w:szCs w:val="20"/>
          <w:lang w:val="de-DE" w:eastAsia="ru-RU"/>
        </w:rPr>
        <w:t>უნაღდო</w:t>
      </w:r>
      <w:r w:rsidRPr="00A92754">
        <w:rPr>
          <w:rFonts w:ascii="Sylfaen" w:eastAsia="Times New Roman" w:hAnsi="Sylfaen"/>
          <w:sz w:val="20"/>
          <w:szCs w:val="20"/>
          <w:lang w:val="de-DE" w:eastAsia="ru-RU"/>
        </w:rPr>
        <w:t xml:space="preserve"> </w:t>
      </w:r>
      <w:r w:rsidRPr="00A92754">
        <w:rPr>
          <w:rFonts w:ascii="Sylfaen" w:eastAsia="Times New Roman" w:hAnsi="Sylfaen" w:cs="Menlo Italic"/>
          <w:sz w:val="20"/>
          <w:szCs w:val="20"/>
          <w:lang w:val="de-DE" w:eastAsia="ru-RU"/>
        </w:rPr>
        <w:t>ანგარიშსწორების</w:t>
      </w:r>
      <w:r w:rsidRPr="00A92754">
        <w:rPr>
          <w:rFonts w:ascii="Sylfaen" w:eastAsia="Times New Roman" w:hAnsi="Sylfaen"/>
          <w:sz w:val="20"/>
          <w:szCs w:val="20"/>
          <w:lang w:val="de-DE" w:eastAsia="ru-RU"/>
        </w:rPr>
        <w:t xml:space="preserve"> </w:t>
      </w:r>
      <w:r w:rsidRPr="00A92754">
        <w:rPr>
          <w:rFonts w:ascii="Sylfaen" w:eastAsia="Times New Roman" w:hAnsi="Sylfaen" w:cs="Menlo Italic"/>
          <w:sz w:val="20"/>
          <w:szCs w:val="20"/>
          <w:lang w:val="de-DE" w:eastAsia="ru-RU"/>
        </w:rPr>
        <w:t>ფორმით</w:t>
      </w:r>
      <w:r w:rsidR="00070C8C" w:rsidRPr="00A92754">
        <w:rPr>
          <w:rFonts w:ascii="Sylfaen" w:eastAsia="Times New Roman" w:hAnsi="Sylfaen" w:cs="Menlo Italic"/>
          <w:sz w:val="20"/>
          <w:szCs w:val="20"/>
          <w:lang w:val="ka-GE" w:eastAsia="ru-RU"/>
        </w:rPr>
        <w:t xml:space="preserve"> გამყიდველის ამ ხელშეკრულებაში</w:t>
      </w:r>
      <w:r w:rsidR="00D923DC" w:rsidRPr="00A92754">
        <w:rPr>
          <w:rFonts w:ascii="Sylfaen" w:eastAsia="Times New Roman" w:hAnsi="Sylfaen" w:cs="Menlo Italic"/>
          <w:sz w:val="20"/>
          <w:szCs w:val="20"/>
          <w:lang w:val="ka-GE" w:eastAsia="ru-RU"/>
        </w:rPr>
        <w:t xml:space="preserve"> მითითებულ</w:t>
      </w:r>
      <w:r w:rsidR="00070C8C" w:rsidRPr="00A92754">
        <w:rPr>
          <w:rFonts w:ascii="Sylfaen" w:eastAsia="Times New Roman" w:hAnsi="Sylfaen" w:cs="Menlo Italic"/>
          <w:sz w:val="20"/>
          <w:szCs w:val="20"/>
          <w:lang w:val="ka-GE" w:eastAsia="ru-RU"/>
        </w:rPr>
        <w:t xml:space="preserve"> საბანკო ანგარიშზე</w:t>
      </w:r>
      <w:r w:rsidR="00070C8C" w:rsidRPr="00A92754">
        <w:rPr>
          <w:rFonts w:ascii="Sylfaen" w:eastAsia="Times New Roman" w:hAnsi="Sylfaen" w:cs="Menlo Italic"/>
          <w:noProof/>
          <w:sz w:val="20"/>
          <w:szCs w:val="20"/>
          <w:lang w:val="ka-GE" w:eastAsia="ru-RU"/>
        </w:rPr>
        <w:t xml:space="preserve"> თანხის გადარიცხვის გზით.</w:t>
      </w:r>
    </w:p>
    <w:p w14:paraId="718D465C" w14:textId="77777777" w:rsidR="000A6329" w:rsidRPr="00A92754" w:rsidRDefault="000A6329" w:rsidP="00797884">
      <w:pPr>
        <w:snapToGrid w:val="0"/>
        <w:spacing w:before="120" w:after="120"/>
        <w:jc w:val="both"/>
        <w:rPr>
          <w:rFonts w:ascii="Sylfaen" w:eastAsia="Times New Roman" w:hAnsi="Sylfaen"/>
          <w:b/>
          <w:sz w:val="20"/>
          <w:szCs w:val="20"/>
          <w:lang w:val="pt-BR" w:eastAsia="ru-RU"/>
        </w:rPr>
      </w:pPr>
    </w:p>
    <w:p w14:paraId="53D13B85" w14:textId="77777777" w:rsidR="00972C13" w:rsidRPr="00A92754" w:rsidRDefault="00E425E0" w:rsidP="00797884">
      <w:pPr>
        <w:numPr>
          <w:ilvl w:val="0"/>
          <w:numId w:val="1"/>
        </w:numPr>
        <w:snapToGrid w:val="0"/>
        <w:spacing w:before="120" w:after="120"/>
        <w:ind w:left="709" w:hanging="709"/>
        <w:jc w:val="both"/>
        <w:rPr>
          <w:rFonts w:ascii="Sylfaen" w:eastAsia="Times New Roman" w:hAnsi="Sylfaen"/>
          <w:b/>
          <w:sz w:val="20"/>
          <w:szCs w:val="20"/>
          <w:lang w:val="pt-BR" w:eastAsia="ru-RU"/>
        </w:rPr>
      </w:pPr>
      <w:r w:rsidRPr="00A92754">
        <w:rPr>
          <w:rFonts w:ascii="Sylfaen" w:eastAsia="Times New Roman" w:hAnsi="Sylfaen" w:cs="Menlo Italic"/>
          <w:b/>
          <w:sz w:val="20"/>
          <w:szCs w:val="20"/>
          <w:lang w:val="pt-BR" w:eastAsia="ru-RU"/>
        </w:rPr>
        <w:t>მხარეთა</w:t>
      </w:r>
      <w:r w:rsidR="006B0584" w:rsidRPr="00A92754">
        <w:rPr>
          <w:rFonts w:ascii="Sylfaen" w:eastAsia="Times New Roman" w:hAnsi="Sylfaen"/>
          <w:b/>
          <w:sz w:val="20"/>
          <w:szCs w:val="20"/>
          <w:lang w:val="pt-BR" w:eastAsia="ru-RU"/>
        </w:rPr>
        <w:t xml:space="preserve"> </w:t>
      </w:r>
      <w:r w:rsidRPr="00A92754">
        <w:rPr>
          <w:rFonts w:ascii="Sylfaen" w:eastAsia="Times New Roman" w:hAnsi="Sylfaen" w:cs="Menlo Italic"/>
          <w:b/>
          <w:sz w:val="20"/>
          <w:szCs w:val="20"/>
          <w:lang w:val="pt-BR" w:eastAsia="ru-RU"/>
        </w:rPr>
        <w:t>უფლება</w:t>
      </w:r>
      <w:r w:rsidR="006B0584" w:rsidRPr="00A92754">
        <w:rPr>
          <w:rFonts w:ascii="Sylfaen" w:eastAsia="Times New Roman" w:hAnsi="Sylfaen"/>
          <w:b/>
          <w:sz w:val="20"/>
          <w:szCs w:val="20"/>
          <w:lang w:val="pt-BR" w:eastAsia="ru-RU"/>
        </w:rPr>
        <w:t>-</w:t>
      </w:r>
      <w:r w:rsidRPr="00A92754">
        <w:rPr>
          <w:rFonts w:ascii="Sylfaen" w:eastAsia="Times New Roman" w:hAnsi="Sylfaen" w:cs="Menlo Italic"/>
          <w:b/>
          <w:sz w:val="20"/>
          <w:szCs w:val="20"/>
          <w:lang w:val="pt-BR" w:eastAsia="ru-RU"/>
        </w:rPr>
        <w:t>მოვალეობები</w:t>
      </w:r>
      <w:r w:rsidR="006B0584" w:rsidRPr="00A92754">
        <w:rPr>
          <w:rFonts w:ascii="Sylfaen" w:eastAsia="Times New Roman" w:hAnsi="Sylfaen"/>
          <w:b/>
          <w:sz w:val="20"/>
          <w:szCs w:val="20"/>
          <w:lang w:val="pt-BR" w:eastAsia="ru-RU"/>
        </w:rPr>
        <w:t xml:space="preserve"> </w:t>
      </w:r>
      <w:r w:rsidRPr="00A92754">
        <w:rPr>
          <w:rFonts w:ascii="Sylfaen" w:eastAsia="Times New Roman" w:hAnsi="Sylfaen" w:cs="Menlo Italic"/>
          <w:b/>
          <w:sz w:val="20"/>
          <w:szCs w:val="20"/>
          <w:lang w:val="pt-BR" w:eastAsia="ru-RU"/>
        </w:rPr>
        <w:t>და</w:t>
      </w:r>
      <w:r w:rsidR="006B0584" w:rsidRPr="00A92754">
        <w:rPr>
          <w:rFonts w:ascii="Sylfaen" w:eastAsia="Times New Roman" w:hAnsi="Sylfaen"/>
          <w:b/>
          <w:sz w:val="20"/>
          <w:szCs w:val="20"/>
          <w:lang w:val="pt-BR" w:eastAsia="ru-RU"/>
        </w:rPr>
        <w:t xml:space="preserve"> </w:t>
      </w:r>
      <w:r w:rsidRPr="00A92754">
        <w:rPr>
          <w:rFonts w:ascii="Sylfaen" w:eastAsia="Times New Roman" w:hAnsi="Sylfaen" w:cs="Menlo Italic"/>
          <w:b/>
          <w:sz w:val="20"/>
          <w:szCs w:val="20"/>
          <w:lang w:val="pt-BR" w:eastAsia="ru-RU"/>
        </w:rPr>
        <w:t>პასუხისმგებლობა</w:t>
      </w:r>
    </w:p>
    <w:p w14:paraId="1CE54026" w14:textId="77777777" w:rsidR="00972C13" w:rsidRPr="00A92754" w:rsidRDefault="00AA624F" w:rsidP="00797884">
      <w:pPr>
        <w:numPr>
          <w:ilvl w:val="1"/>
          <w:numId w:val="1"/>
        </w:numPr>
        <w:snapToGrid w:val="0"/>
        <w:spacing w:before="120" w:after="120"/>
        <w:jc w:val="both"/>
        <w:rPr>
          <w:rFonts w:ascii="Sylfaen" w:eastAsia="Times New Roman" w:hAnsi="Sylfaen"/>
          <w:b/>
          <w:sz w:val="20"/>
          <w:szCs w:val="20"/>
          <w:lang w:val="pt-BR" w:eastAsia="ru-RU"/>
        </w:rPr>
      </w:pPr>
      <w:r w:rsidRPr="00A92754">
        <w:rPr>
          <w:rFonts w:ascii="Sylfaen" w:hAnsi="Sylfaen" w:cs="Menlo Italic"/>
          <w:b/>
          <w:sz w:val="20"/>
          <w:szCs w:val="20"/>
          <w:lang w:val="pt-BR"/>
        </w:rPr>
        <w:t>გამყიდველი ვალდებულია</w:t>
      </w:r>
      <w:r w:rsidR="006B0584" w:rsidRPr="00A92754">
        <w:rPr>
          <w:rFonts w:ascii="Sylfaen" w:hAnsi="Sylfaen"/>
          <w:sz w:val="20"/>
          <w:szCs w:val="20"/>
          <w:lang w:val="pt-BR"/>
        </w:rPr>
        <w:t>:</w:t>
      </w:r>
    </w:p>
    <w:p w14:paraId="21DABBB0" w14:textId="0F7AF807" w:rsidR="000916EA" w:rsidRPr="00A92754" w:rsidRDefault="00E425E0" w:rsidP="00797884">
      <w:pPr>
        <w:numPr>
          <w:ilvl w:val="2"/>
          <w:numId w:val="1"/>
        </w:numPr>
        <w:snapToGrid w:val="0"/>
        <w:spacing w:before="120" w:after="120"/>
        <w:ind w:left="1080" w:hanging="709"/>
        <w:jc w:val="both"/>
        <w:rPr>
          <w:rFonts w:ascii="Sylfaen" w:eastAsia="Times New Roman" w:hAnsi="Sylfaen"/>
          <w:b/>
          <w:sz w:val="20"/>
          <w:szCs w:val="20"/>
          <w:lang w:val="pt-BR" w:eastAsia="ru-RU"/>
        </w:rPr>
      </w:pPr>
      <w:r w:rsidRPr="00A92754">
        <w:rPr>
          <w:rFonts w:ascii="Sylfaen" w:eastAsia="Times New Roman" w:hAnsi="Sylfaen" w:cs="Menlo Italic"/>
          <w:sz w:val="20"/>
          <w:szCs w:val="20"/>
          <w:lang w:val="pt-BR" w:eastAsia="ru-RU"/>
        </w:rPr>
        <w:t>მიაწოდოს</w:t>
      </w:r>
      <w:r w:rsidR="004A675B" w:rsidRPr="00A92754">
        <w:rPr>
          <w:rFonts w:ascii="Sylfaen" w:eastAsia="Times New Roman" w:hAnsi="Sylfaen" w:cs="Arial"/>
          <w:sz w:val="20"/>
          <w:szCs w:val="20"/>
          <w:lang w:val="pt-BR" w:eastAsia="ru-RU"/>
        </w:rPr>
        <w:t xml:space="preserve"> </w:t>
      </w:r>
      <w:r w:rsidR="006F5720" w:rsidRPr="00A92754">
        <w:rPr>
          <w:rFonts w:ascii="Sylfaen" w:eastAsia="Times New Roman" w:hAnsi="Sylfaen" w:cs="Menlo Italic"/>
          <w:sz w:val="20"/>
          <w:szCs w:val="20"/>
          <w:lang w:val="pt-BR" w:eastAsia="ru-RU"/>
        </w:rPr>
        <w:t>აპარატურა</w:t>
      </w:r>
      <w:r w:rsidR="004A675B" w:rsidRPr="00A92754">
        <w:rPr>
          <w:rFonts w:ascii="Sylfaen" w:eastAsia="Times New Roman" w:hAnsi="Sylfaen" w:cs="Arial"/>
          <w:sz w:val="20"/>
          <w:szCs w:val="20"/>
          <w:lang w:val="pt-BR" w:eastAsia="ru-RU"/>
        </w:rPr>
        <w:t xml:space="preserve"> </w:t>
      </w:r>
      <w:r w:rsidR="00AA624F" w:rsidRPr="00A92754">
        <w:rPr>
          <w:rFonts w:ascii="Sylfaen" w:eastAsia="Times New Roman" w:hAnsi="Sylfaen" w:cs="Menlo Italic"/>
          <w:sz w:val="20"/>
          <w:szCs w:val="20"/>
          <w:lang w:val="pt-BR" w:eastAsia="ru-RU"/>
        </w:rPr>
        <w:t>მყიდველს</w:t>
      </w:r>
      <w:r w:rsidR="004A675B"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წინამდებარე</w:t>
      </w:r>
      <w:r w:rsidR="006B058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ხელშეკრულებით</w:t>
      </w:r>
      <w:r w:rsidR="006B058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გათვალისწინებულ</w:t>
      </w:r>
      <w:r w:rsidR="006732A4" w:rsidRPr="00A92754">
        <w:rPr>
          <w:rFonts w:ascii="Sylfaen" w:eastAsia="Times New Roman" w:hAnsi="Sylfaen" w:cs="Menlo Italic"/>
          <w:sz w:val="20"/>
          <w:szCs w:val="20"/>
          <w:lang w:val="pt-BR" w:eastAsia="ru-RU"/>
        </w:rPr>
        <w:t>ი</w:t>
      </w:r>
      <w:r w:rsidR="006B058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ვადებითა</w:t>
      </w:r>
      <w:r w:rsidR="006B058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და</w:t>
      </w:r>
      <w:r w:rsidR="006B058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პირობებით</w:t>
      </w:r>
      <w:r w:rsidR="006B058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ნივთობრივად</w:t>
      </w:r>
      <w:r w:rsidR="006B058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და</w:t>
      </w:r>
      <w:r w:rsidR="006B058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უფლებრივად</w:t>
      </w:r>
      <w:r w:rsidR="006B058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უნაკლო</w:t>
      </w:r>
      <w:r w:rsidR="006B0584" w:rsidRPr="00A92754">
        <w:rPr>
          <w:rFonts w:ascii="Sylfaen" w:eastAsia="Times New Roman" w:hAnsi="Sylfaen" w:cs="Arial"/>
          <w:sz w:val="20"/>
          <w:szCs w:val="20"/>
          <w:lang w:val="pt-BR" w:eastAsia="ru-RU"/>
        </w:rPr>
        <w:t xml:space="preserve"> </w:t>
      </w:r>
      <w:r w:rsidRPr="00A92754">
        <w:rPr>
          <w:rFonts w:ascii="Sylfaen" w:eastAsia="Times New Roman" w:hAnsi="Sylfaen" w:cs="Menlo Italic"/>
          <w:sz w:val="20"/>
          <w:szCs w:val="20"/>
          <w:lang w:val="pt-BR" w:eastAsia="ru-RU"/>
        </w:rPr>
        <w:t>მდგომარეობაში</w:t>
      </w:r>
      <w:r w:rsidR="00206204" w:rsidRPr="00A92754">
        <w:rPr>
          <w:rFonts w:ascii="Sylfaen" w:eastAsia="Times New Roman" w:hAnsi="Sylfaen" w:cs="Arial"/>
          <w:sz w:val="20"/>
          <w:szCs w:val="20"/>
          <w:lang w:val="pt-BR" w:eastAsia="ru-RU"/>
        </w:rPr>
        <w:t>;</w:t>
      </w:r>
    </w:p>
    <w:p w14:paraId="5F5F0628" w14:textId="703E35FA" w:rsidR="00A13583" w:rsidRPr="00A92754" w:rsidRDefault="006F5720" w:rsidP="00797884">
      <w:pPr>
        <w:numPr>
          <w:ilvl w:val="2"/>
          <w:numId w:val="1"/>
        </w:numPr>
        <w:snapToGrid w:val="0"/>
        <w:spacing w:before="120" w:after="120"/>
        <w:ind w:left="1080" w:hanging="709"/>
        <w:jc w:val="both"/>
        <w:rPr>
          <w:rFonts w:ascii="Sylfaen" w:eastAsia="Times New Roman" w:hAnsi="Sylfaen"/>
          <w:b/>
          <w:sz w:val="20"/>
          <w:szCs w:val="20"/>
          <w:lang w:val="pt-BR" w:eastAsia="ru-RU"/>
        </w:rPr>
      </w:pPr>
      <w:r w:rsidRPr="00A92754">
        <w:rPr>
          <w:rFonts w:ascii="Sylfaen" w:eastAsia="Times New Roman" w:hAnsi="Sylfaen" w:cs="Menlo Italic"/>
          <w:noProof/>
          <w:sz w:val="20"/>
          <w:szCs w:val="20"/>
          <w:lang w:val="pt-BR" w:eastAsia="ru-RU"/>
        </w:rPr>
        <w:t>აპარატურის</w:t>
      </w:r>
      <w:r w:rsidR="007601E4" w:rsidRPr="00A92754">
        <w:rPr>
          <w:rFonts w:ascii="Sylfaen" w:eastAsia="Times New Roman" w:hAnsi="Sylfaen"/>
          <w:noProof/>
          <w:sz w:val="20"/>
          <w:szCs w:val="20"/>
          <w:lang w:val="pt-BR" w:eastAsia="ru-RU"/>
        </w:rPr>
        <w:t xml:space="preserve"> </w:t>
      </w:r>
      <w:r w:rsidR="00E425E0" w:rsidRPr="00A92754">
        <w:rPr>
          <w:rFonts w:ascii="Sylfaen" w:eastAsia="Times New Roman" w:hAnsi="Sylfaen" w:cs="Menlo Italic"/>
          <w:noProof/>
          <w:sz w:val="20"/>
          <w:szCs w:val="20"/>
          <w:lang w:val="pt-BR" w:eastAsia="ru-RU"/>
        </w:rPr>
        <w:t>ნებისმიერი</w:t>
      </w:r>
      <w:r w:rsidR="007601E4" w:rsidRPr="00A92754">
        <w:rPr>
          <w:rFonts w:ascii="Sylfaen" w:eastAsia="Times New Roman" w:hAnsi="Sylfaen"/>
          <w:noProof/>
          <w:sz w:val="20"/>
          <w:szCs w:val="20"/>
          <w:lang w:val="pt-BR" w:eastAsia="ru-RU"/>
        </w:rPr>
        <w:t xml:space="preserve"> </w:t>
      </w:r>
      <w:r w:rsidR="00E425E0" w:rsidRPr="00A92754">
        <w:rPr>
          <w:rFonts w:ascii="Sylfaen" w:eastAsia="Times New Roman" w:hAnsi="Sylfaen" w:cs="Menlo Italic"/>
          <w:noProof/>
          <w:sz w:val="20"/>
          <w:szCs w:val="20"/>
          <w:lang w:val="pt-BR" w:eastAsia="ru-RU"/>
        </w:rPr>
        <w:t>ნაკლი</w:t>
      </w:r>
      <w:r w:rsidR="007601E4" w:rsidRPr="00A92754">
        <w:rPr>
          <w:rFonts w:ascii="Sylfaen" w:eastAsia="Times New Roman" w:hAnsi="Sylfaen"/>
          <w:noProof/>
          <w:sz w:val="20"/>
          <w:szCs w:val="20"/>
          <w:lang w:val="pt-BR" w:eastAsia="ru-RU"/>
        </w:rPr>
        <w:t>/</w:t>
      </w:r>
      <w:r w:rsidR="00E425E0" w:rsidRPr="00A92754">
        <w:rPr>
          <w:rFonts w:ascii="Sylfaen" w:eastAsia="Times New Roman" w:hAnsi="Sylfaen" w:cs="Menlo Italic"/>
          <w:noProof/>
          <w:sz w:val="20"/>
          <w:szCs w:val="20"/>
          <w:lang w:val="pt-BR" w:eastAsia="ru-RU"/>
        </w:rPr>
        <w:t>ხარვეზი</w:t>
      </w:r>
      <w:r w:rsidR="006B0584" w:rsidRPr="00A92754">
        <w:rPr>
          <w:rFonts w:ascii="Sylfaen" w:eastAsia="Times New Roman" w:hAnsi="Sylfaen"/>
          <w:noProof/>
          <w:sz w:val="20"/>
          <w:szCs w:val="20"/>
          <w:lang w:val="pt-BR" w:eastAsia="ru-RU"/>
        </w:rPr>
        <w:t xml:space="preserve"> </w:t>
      </w:r>
      <w:r w:rsidR="00E425E0" w:rsidRPr="00A92754">
        <w:rPr>
          <w:rFonts w:ascii="Sylfaen" w:eastAsia="Times New Roman" w:hAnsi="Sylfaen" w:cs="Menlo Italic"/>
          <w:noProof/>
          <w:sz w:val="20"/>
          <w:szCs w:val="20"/>
          <w:lang w:val="pt-BR" w:eastAsia="ru-RU"/>
        </w:rPr>
        <w:t>აღმოფხვრას</w:t>
      </w:r>
      <w:r w:rsidR="006B0584" w:rsidRPr="00A92754">
        <w:rPr>
          <w:rFonts w:ascii="Sylfaen" w:eastAsia="Times New Roman" w:hAnsi="Sylfaen"/>
          <w:noProof/>
          <w:sz w:val="20"/>
          <w:szCs w:val="20"/>
          <w:lang w:val="pt-BR" w:eastAsia="ru-RU"/>
        </w:rPr>
        <w:t xml:space="preserve"> </w:t>
      </w:r>
      <w:r w:rsidR="00E425E0" w:rsidRPr="00A92754">
        <w:rPr>
          <w:rFonts w:ascii="Sylfaen" w:eastAsia="Times New Roman" w:hAnsi="Sylfaen" w:cs="Menlo Italic"/>
          <w:noProof/>
          <w:sz w:val="20"/>
          <w:szCs w:val="20"/>
          <w:lang w:val="pt-BR" w:eastAsia="ru-RU"/>
        </w:rPr>
        <w:t>თავისი</w:t>
      </w:r>
      <w:r w:rsidR="006B0584" w:rsidRPr="00A92754">
        <w:rPr>
          <w:rFonts w:ascii="Sylfaen" w:eastAsia="Times New Roman" w:hAnsi="Sylfaen"/>
          <w:noProof/>
          <w:sz w:val="20"/>
          <w:szCs w:val="20"/>
          <w:lang w:val="pt-BR" w:eastAsia="ru-RU"/>
        </w:rPr>
        <w:t xml:space="preserve"> </w:t>
      </w:r>
      <w:r w:rsidR="00E425E0" w:rsidRPr="00A92754">
        <w:rPr>
          <w:rFonts w:ascii="Sylfaen" w:eastAsia="Times New Roman" w:hAnsi="Sylfaen" w:cs="Menlo Italic"/>
          <w:noProof/>
          <w:sz w:val="20"/>
          <w:szCs w:val="20"/>
          <w:lang w:val="pt-BR" w:eastAsia="ru-RU"/>
        </w:rPr>
        <w:t>ხარჯებით</w:t>
      </w:r>
      <w:r w:rsidR="006B0584" w:rsidRPr="00A92754">
        <w:rPr>
          <w:rFonts w:ascii="Sylfaen" w:eastAsia="Times New Roman" w:hAnsi="Sylfaen"/>
          <w:noProof/>
          <w:sz w:val="20"/>
          <w:szCs w:val="20"/>
          <w:lang w:val="pt-BR" w:eastAsia="ru-RU"/>
        </w:rPr>
        <w:t xml:space="preserve"> </w:t>
      </w:r>
      <w:r w:rsidR="00A13583" w:rsidRPr="00A92754">
        <w:rPr>
          <w:rFonts w:ascii="Sylfaen" w:eastAsia="Times New Roman" w:hAnsi="Sylfaen"/>
          <w:noProof/>
          <w:sz w:val="20"/>
          <w:szCs w:val="20"/>
          <w:lang w:val="ka-GE" w:eastAsia="ru-RU"/>
        </w:rPr>
        <w:t xml:space="preserve">ხელშეკრულების </w:t>
      </w:r>
      <w:r w:rsidR="000D2A38" w:rsidRPr="00A92754">
        <w:rPr>
          <w:rFonts w:ascii="Sylfaen" w:eastAsia="Times New Roman" w:hAnsi="Sylfaen"/>
          <w:noProof/>
          <w:sz w:val="20"/>
          <w:szCs w:val="20"/>
          <w:lang w:val="ka-GE" w:eastAsia="ru-RU"/>
        </w:rPr>
        <w:fldChar w:fldCharType="begin"/>
      </w:r>
      <w:r w:rsidR="000D2A38" w:rsidRPr="00A92754">
        <w:rPr>
          <w:rFonts w:ascii="Sylfaen" w:eastAsia="Times New Roman" w:hAnsi="Sylfaen"/>
          <w:noProof/>
          <w:sz w:val="20"/>
          <w:szCs w:val="20"/>
          <w:lang w:val="ka-GE" w:eastAsia="ru-RU"/>
        </w:rPr>
        <w:instrText xml:space="preserve"> REF _Ref56688011 \r \h </w:instrText>
      </w:r>
      <w:r w:rsidR="00797884" w:rsidRPr="00A92754">
        <w:rPr>
          <w:rFonts w:ascii="Sylfaen" w:eastAsia="Times New Roman" w:hAnsi="Sylfaen"/>
          <w:noProof/>
          <w:sz w:val="20"/>
          <w:szCs w:val="20"/>
          <w:lang w:val="ka-GE" w:eastAsia="ru-RU"/>
        </w:rPr>
        <w:instrText xml:space="preserve"> \* MERGEFORMAT </w:instrText>
      </w:r>
      <w:r w:rsidR="000D2A38" w:rsidRPr="00A92754">
        <w:rPr>
          <w:rFonts w:ascii="Sylfaen" w:eastAsia="Times New Roman" w:hAnsi="Sylfaen"/>
          <w:noProof/>
          <w:sz w:val="20"/>
          <w:szCs w:val="20"/>
          <w:lang w:val="ka-GE" w:eastAsia="ru-RU"/>
        </w:rPr>
      </w:r>
      <w:r w:rsidR="000D2A38" w:rsidRPr="00A92754">
        <w:rPr>
          <w:rFonts w:ascii="Sylfaen" w:eastAsia="Times New Roman" w:hAnsi="Sylfaen"/>
          <w:noProof/>
          <w:sz w:val="20"/>
          <w:szCs w:val="20"/>
          <w:lang w:val="ka-GE" w:eastAsia="ru-RU"/>
        </w:rPr>
        <w:fldChar w:fldCharType="separate"/>
      </w:r>
      <w:r w:rsidR="000D2A38" w:rsidRPr="00A92754">
        <w:rPr>
          <w:rFonts w:ascii="Sylfaen" w:eastAsia="Times New Roman" w:hAnsi="Sylfaen"/>
          <w:noProof/>
          <w:sz w:val="20"/>
          <w:szCs w:val="20"/>
          <w:lang w:val="ka-GE" w:eastAsia="ru-RU"/>
        </w:rPr>
        <w:t>3.8</w:t>
      </w:r>
      <w:r w:rsidR="000D2A38" w:rsidRPr="00A92754">
        <w:rPr>
          <w:rFonts w:ascii="Sylfaen" w:eastAsia="Times New Roman" w:hAnsi="Sylfaen"/>
          <w:noProof/>
          <w:sz w:val="20"/>
          <w:szCs w:val="20"/>
          <w:lang w:val="ka-GE" w:eastAsia="ru-RU"/>
        </w:rPr>
        <w:fldChar w:fldCharType="end"/>
      </w:r>
      <w:r w:rsidR="000D2A38" w:rsidRPr="00A92754">
        <w:rPr>
          <w:rFonts w:ascii="Sylfaen" w:eastAsia="Times New Roman" w:hAnsi="Sylfaen"/>
          <w:noProof/>
          <w:sz w:val="20"/>
          <w:szCs w:val="20"/>
          <w:lang w:val="ka-GE" w:eastAsia="ru-RU"/>
        </w:rPr>
        <w:t xml:space="preserve"> </w:t>
      </w:r>
      <w:r w:rsidR="00A13583" w:rsidRPr="00A92754">
        <w:rPr>
          <w:rFonts w:ascii="Sylfaen" w:eastAsia="Times New Roman" w:hAnsi="Sylfaen"/>
          <w:noProof/>
          <w:sz w:val="20"/>
          <w:szCs w:val="20"/>
          <w:lang w:val="ka-GE" w:eastAsia="ru-RU"/>
        </w:rPr>
        <w:t>მუხლით გათვალისწინებული პირობით</w:t>
      </w:r>
      <w:r w:rsidR="000D2A38" w:rsidRPr="00A92754">
        <w:rPr>
          <w:rFonts w:ascii="Sylfaen" w:eastAsia="Times New Roman" w:hAnsi="Sylfaen"/>
          <w:noProof/>
          <w:sz w:val="20"/>
          <w:szCs w:val="20"/>
          <w:lang w:val="ka-GE" w:eastAsia="ru-RU"/>
        </w:rPr>
        <w:t>.</w:t>
      </w:r>
    </w:p>
    <w:p w14:paraId="5B7C27B6" w14:textId="77777777" w:rsidR="000940B5" w:rsidRPr="00A92754" w:rsidRDefault="00E425E0" w:rsidP="00797884">
      <w:pPr>
        <w:numPr>
          <w:ilvl w:val="2"/>
          <w:numId w:val="1"/>
        </w:numPr>
        <w:snapToGrid w:val="0"/>
        <w:spacing w:before="120" w:after="120"/>
        <w:ind w:left="1080" w:hanging="709"/>
        <w:jc w:val="both"/>
        <w:rPr>
          <w:rFonts w:ascii="Sylfaen" w:eastAsia="Times New Roman" w:hAnsi="Sylfaen"/>
          <w:b/>
          <w:sz w:val="20"/>
          <w:szCs w:val="20"/>
          <w:lang w:val="pt-BR" w:eastAsia="ru-RU"/>
        </w:rPr>
      </w:pPr>
      <w:r w:rsidRPr="00A92754">
        <w:rPr>
          <w:rFonts w:ascii="Sylfaen" w:eastAsia="Times New Roman" w:hAnsi="Sylfaen" w:cs="Menlo Italic"/>
          <w:noProof/>
          <w:sz w:val="20"/>
          <w:szCs w:val="20"/>
          <w:lang w:val="pt-BR" w:eastAsia="ru-RU"/>
        </w:rPr>
        <w:t>ჯეროვნად</w:t>
      </w:r>
      <w:r w:rsidR="00D05058"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შეასრულოს</w:t>
      </w:r>
      <w:r w:rsidR="00D05058"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წინამდებარე</w:t>
      </w:r>
      <w:r w:rsidR="00D05058"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ხელშეკრულებით</w:t>
      </w:r>
      <w:r w:rsidR="00D05058"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გათვალისწინებული</w:t>
      </w:r>
      <w:r w:rsidR="006A32B2"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სხვა</w:t>
      </w:r>
      <w:r w:rsidR="006A32B2"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ვალდებულებები</w:t>
      </w:r>
      <w:r w:rsidR="00665E06" w:rsidRPr="00A92754">
        <w:rPr>
          <w:rFonts w:ascii="Sylfaen" w:eastAsia="Times New Roman" w:hAnsi="Sylfaen"/>
          <w:noProof/>
          <w:sz w:val="20"/>
          <w:szCs w:val="20"/>
          <w:lang w:val="pt-BR" w:eastAsia="ru-RU"/>
        </w:rPr>
        <w:t>.</w:t>
      </w:r>
    </w:p>
    <w:p w14:paraId="450C62A2" w14:textId="77777777" w:rsidR="0012605E" w:rsidRPr="00A92754" w:rsidRDefault="000057C3" w:rsidP="00797884">
      <w:pPr>
        <w:numPr>
          <w:ilvl w:val="1"/>
          <w:numId w:val="1"/>
        </w:numPr>
        <w:snapToGrid w:val="0"/>
        <w:spacing w:before="120" w:after="120"/>
        <w:jc w:val="both"/>
        <w:rPr>
          <w:rFonts w:ascii="Sylfaen" w:eastAsia="Times New Roman" w:hAnsi="Sylfaen"/>
          <w:b/>
          <w:sz w:val="20"/>
          <w:szCs w:val="20"/>
          <w:lang w:val="pt-BR" w:eastAsia="ru-RU"/>
        </w:rPr>
      </w:pPr>
      <w:r w:rsidRPr="00A92754">
        <w:rPr>
          <w:rFonts w:ascii="Sylfaen" w:eastAsia="Times New Roman" w:hAnsi="Sylfaen"/>
          <w:b/>
          <w:sz w:val="20"/>
          <w:szCs w:val="20"/>
          <w:lang w:val="de-DE" w:eastAsia="ru-RU"/>
        </w:rPr>
        <w:t>გამყიდველი უფლებამოსილია:</w:t>
      </w:r>
    </w:p>
    <w:p w14:paraId="0730C1D0" w14:textId="0B8DF31C" w:rsidR="000940B5" w:rsidRPr="00A92754" w:rsidRDefault="00E425E0" w:rsidP="00797884">
      <w:pPr>
        <w:numPr>
          <w:ilvl w:val="2"/>
          <w:numId w:val="1"/>
        </w:numPr>
        <w:snapToGrid w:val="0"/>
        <w:spacing w:before="120" w:after="120"/>
        <w:ind w:left="1080" w:hanging="720"/>
        <w:jc w:val="both"/>
        <w:rPr>
          <w:rFonts w:ascii="Sylfaen" w:eastAsia="Times New Roman" w:hAnsi="Sylfaen"/>
          <w:b/>
          <w:sz w:val="20"/>
          <w:szCs w:val="20"/>
          <w:lang w:val="pt-BR" w:eastAsia="ru-RU"/>
        </w:rPr>
      </w:pPr>
      <w:r w:rsidRPr="00A92754">
        <w:rPr>
          <w:rFonts w:ascii="Sylfaen" w:eastAsia="Times New Roman" w:hAnsi="Sylfaen" w:cs="Menlo Italic"/>
          <w:noProof/>
          <w:sz w:val="20"/>
          <w:szCs w:val="20"/>
          <w:lang w:eastAsia="ru-RU"/>
        </w:rPr>
        <w:t>მოსთხოვოს</w:t>
      </w:r>
      <w:r w:rsidR="006B0584" w:rsidRPr="00A92754">
        <w:rPr>
          <w:rFonts w:ascii="Sylfaen" w:eastAsia="Times New Roman" w:hAnsi="Sylfaen"/>
          <w:noProof/>
          <w:sz w:val="20"/>
          <w:szCs w:val="20"/>
          <w:lang w:eastAsia="ru-RU"/>
        </w:rPr>
        <w:t xml:space="preserve"> </w:t>
      </w:r>
      <w:r w:rsidR="001D5592" w:rsidRPr="00A92754">
        <w:rPr>
          <w:rFonts w:ascii="Sylfaen" w:eastAsia="Times New Roman" w:hAnsi="Sylfaen" w:cs="Menlo Italic"/>
          <w:noProof/>
          <w:sz w:val="20"/>
          <w:szCs w:val="20"/>
          <w:lang w:eastAsia="ru-RU"/>
        </w:rPr>
        <w:t>მყიდველს</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წინამდებარე</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ხელშეკრულებით</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გათვალისწინებული</w:t>
      </w:r>
      <w:r w:rsidR="006B0584" w:rsidRPr="00A92754">
        <w:rPr>
          <w:rFonts w:ascii="Sylfaen" w:eastAsia="Times New Roman" w:hAnsi="Sylfaen"/>
          <w:noProof/>
          <w:sz w:val="20"/>
          <w:szCs w:val="20"/>
          <w:lang w:eastAsia="ru-RU"/>
        </w:rPr>
        <w:t xml:space="preserve"> </w:t>
      </w:r>
      <w:r w:rsidR="000D2A38" w:rsidRPr="00A92754">
        <w:rPr>
          <w:rFonts w:ascii="Sylfaen" w:eastAsia="Times New Roman" w:hAnsi="Sylfaen" w:cs="Menlo Italic"/>
          <w:noProof/>
          <w:sz w:val="20"/>
          <w:szCs w:val="20"/>
          <w:lang w:val="ka-GE" w:eastAsia="ru-RU"/>
        </w:rPr>
        <w:t>ნასყიდობის ფასის</w:t>
      </w:r>
      <w:r w:rsidR="000D2A38"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გადახდა</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ამავე</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ხელშეკრულებით</w:t>
      </w:r>
      <w:r w:rsidR="0040066D" w:rsidRPr="00A92754">
        <w:rPr>
          <w:rFonts w:ascii="Sylfaen" w:eastAsia="Times New Roman" w:hAnsi="Sylfaen"/>
          <w:noProof/>
          <w:sz w:val="20"/>
          <w:szCs w:val="20"/>
          <w:lang w:val="ka-GE" w:eastAsia="ru-RU"/>
        </w:rPr>
        <w:t xml:space="preserve"> </w:t>
      </w:r>
      <w:r w:rsidRPr="00A92754">
        <w:rPr>
          <w:rFonts w:ascii="Sylfaen" w:eastAsia="Times New Roman" w:hAnsi="Sylfaen" w:cs="Menlo Italic"/>
          <w:noProof/>
          <w:sz w:val="20"/>
          <w:szCs w:val="20"/>
          <w:lang w:eastAsia="ru-RU"/>
        </w:rPr>
        <w:t>გათვალისწინებული</w:t>
      </w:r>
      <w:r w:rsidR="006B0584" w:rsidRPr="00A92754">
        <w:rPr>
          <w:rFonts w:ascii="Sylfaen" w:eastAsia="Times New Roman" w:hAnsi="Sylfaen"/>
          <w:noProof/>
          <w:sz w:val="20"/>
          <w:szCs w:val="20"/>
          <w:lang w:eastAsia="ru-RU"/>
        </w:rPr>
        <w:t xml:space="preserve"> </w:t>
      </w:r>
      <w:r w:rsidR="001A3305" w:rsidRPr="00A92754">
        <w:rPr>
          <w:rFonts w:ascii="Sylfaen" w:eastAsia="Times New Roman" w:hAnsi="Sylfaen" w:cs="Menlo Italic"/>
          <w:noProof/>
          <w:sz w:val="20"/>
          <w:szCs w:val="20"/>
          <w:lang w:eastAsia="ru-RU"/>
        </w:rPr>
        <w:t>ვადების</w:t>
      </w:r>
      <w:r w:rsidR="001A3305"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შესაბამისად</w:t>
      </w:r>
      <w:r w:rsidR="0012605E" w:rsidRPr="00A92754">
        <w:rPr>
          <w:rFonts w:ascii="Sylfaen" w:eastAsia="Times New Roman" w:hAnsi="Sylfaen"/>
          <w:noProof/>
          <w:sz w:val="20"/>
          <w:szCs w:val="20"/>
          <w:lang w:eastAsia="ru-RU"/>
        </w:rPr>
        <w:t>;</w:t>
      </w:r>
    </w:p>
    <w:p w14:paraId="7487FDAF" w14:textId="5D13C9E3" w:rsidR="0012605E" w:rsidRPr="00A92754" w:rsidRDefault="006543AD" w:rsidP="00797884">
      <w:pPr>
        <w:numPr>
          <w:ilvl w:val="2"/>
          <w:numId w:val="1"/>
        </w:numPr>
        <w:snapToGrid w:val="0"/>
        <w:spacing w:before="120" w:after="120"/>
        <w:ind w:left="1080" w:hanging="720"/>
        <w:jc w:val="both"/>
        <w:rPr>
          <w:rFonts w:ascii="Sylfaen" w:eastAsia="Times New Roman" w:hAnsi="Sylfaen"/>
          <w:b/>
          <w:sz w:val="20"/>
          <w:szCs w:val="20"/>
          <w:lang w:val="pt-BR" w:eastAsia="ru-RU"/>
        </w:rPr>
      </w:pPr>
      <w:r w:rsidRPr="00A92754">
        <w:rPr>
          <w:rFonts w:ascii="Sylfaen" w:eastAsia="Times New Roman" w:hAnsi="Sylfaen"/>
          <w:noProof/>
          <w:sz w:val="20"/>
          <w:szCs w:val="20"/>
          <w:lang w:eastAsia="ru-RU"/>
        </w:rPr>
        <w:t xml:space="preserve">მყიდველის მიერ </w:t>
      </w:r>
      <w:r w:rsidR="00D42AD6" w:rsidRPr="00A92754">
        <w:rPr>
          <w:rFonts w:ascii="Sylfaen" w:eastAsia="Times New Roman" w:hAnsi="Sylfaen"/>
          <w:noProof/>
          <w:sz w:val="20"/>
          <w:szCs w:val="20"/>
          <w:lang w:eastAsia="ru-RU"/>
        </w:rPr>
        <w:t>ამ ხელშეკრულების შესაბამისად განსაზღვრული</w:t>
      </w:r>
      <w:r w:rsidR="00F34C34" w:rsidRPr="00A92754">
        <w:rPr>
          <w:rFonts w:ascii="Sylfaen" w:eastAsia="Times New Roman" w:hAnsi="Sylfaen"/>
          <w:noProof/>
          <w:sz w:val="20"/>
          <w:szCs w:val="20"/>
          <w:lang w:eastAsia="ru-RU"/>
        </w:rPr>
        <w:t xml:space="preserve"> </w:t>
      </w:r>
      <w:r w:rsidR="000D2A38" w:rsidRPr="00A92754">
        <w:rPr>
          <w:rFonts w:ascii="Sylfaen" w:eastAsia="Times New Roman" w:hAnsi="Sylfaen"/>
          <w:noProof/>
          <w:sz w:val="20"/>
          <w:szCs w:val="20"/>
          <w:lang w:val="ka-GE" w:eastAsia="ru-RU"/>
        </w:rPr>
        <w:t xml:space="preserve">ნასყიდობის ფასის </w:t>
      </w:r>
      <w:r w:rsidRPr="00A92754">
        <w:rPr>
          <w:rFonts w:ascii="Sylfaen" w:eastAsia="Times New Roman" w:hAnsi="Sylfaen"/>
          <w:noProof/>
          <w:sz w:val="20"/>
          <w:szCs w:val="20"/>
          <w:lang w:eastAsia="ru-RU"/>
        </w:rPr>
        <w:t xml:space="preserve">გადახდის ვადის გადაცილების შემთხვევაში, დააკისროს მყიდველს პირგასამტეხლო </w:t>
      </w:r>
      <w:r w:rsidR="000D2A38" w:rsidRPr="00A92754">
        <w:rPr>
          <w:rFonts w:ascii="Sylfaen" w:eastAsia="Times New Roman" w:hAnsi="Sylfaen"/>
          <w:noProof/>
          <w:sz w:val="20"/>
          <w:szCs w:val="20"/>
          <w:lang w:eastAsia="ru-RU"/>
        </w:rPr>
        <w:t>გადაუხდელი თანხის</w:t>
      </w:r>
      <w:r w:rsidR="000D2A38" w:rsidRPr="00A92754">
        <w:rPr>
          <w:rFonts w:ascii="Sylfaen" w:eastAsia="Times New Roman" w:hAnsi="Sylfaen"/>
          <w:noProof/>
          <w:sz w:val="20"/>
          <w:szCs w:val="20"/>
          <w:lang w:val="ka-GE" w:eastAsia="ru-RU"/>
        </w:rPr>
        <w:t xml:space="preserve"> 0.1 </w:t>
      </w:r>
      <w:r w:rsidR="000D2A38" w:rsidRPr="00A92754">
        <w:rPr>
          <w:rFonts w:ascii="Sylfaen" w:eastAsia="Times New Roman" w:hAnsi="Sylfaen"/>
          <w:noProof/>
          <w:sz w:val="20"/>
          <w:szCs w:val="20"/>
          <w:lang w:eastAsia="ru-RU"/>
        </w:rPr>
        <w:t>%-ის ოდენობით ყოველ ვადაგადაცილებულ დღეზე</w:t>
      </w:r>
      <w:r w:rsidR="000D2A38" w:rsidRPr="00A92754">
        <w:rPr>
          <w:rFonts w:ascii="Sylfaen" w:eastAsia="Times New Roman" w:hAnsi="Sylfaen"/>
          <w:noProof/>
          <w:sz w:val="20"/>
          <w:szCs w:val="20"/>
          <w:lang w:val="ka-GE" w:eastAsia="ru-RU"/>
        </w:rPr>
        <w:t>.</w:t>
      </w:r>
    </w:p>
    <w:p w14:paraId="201C1A76" w14:textId="77777777" w:rsidR="00140303" w:rsidRPr="00A92754" w:rsidRDefault="00541AD7" w:rsidP="00797884">
      <w:pPr>
        <w:numPr>
          <w:ilvl w:val="1"/>
          <w:numId w:val="1"/>
        </w:numPr>
        <w:snapToGrid w:val="0"/>
        <w:spacing w:before="120" w:after="120"/>
        <w:jc w:val="both"/>
        <w:rPr>
          <w:rFonts w:ascii="Sylfaen" w:eastAsia="Times New Roman" w:hAnsi="Sylfaen"/>
          <w:b/>
          <w:sz w:val="20"/>
          <w:szCs w:val="20"/>
          <w:lang w:val="pt-BR" w:eastAsia="ru-RU"/>
        </w:rPr>
      </w:pPr>
      <w:r w:rsidRPr="00A92754">
        <w:rPr>
          <w:rFonts w:ascii="Sylfaen" w:hAnsi="Sylfaen" w:cs="Menlo Italic"/>
          <w:b/>
          <w:sz w:val="20"/>
          <w:szCs w:val="20"/>
          <w:lang w:val="pt-BR"/>
        </w:rPr>
        <w:lastRenderedPageBreak/>
        <w:t xml:space="preserve">მყიდველი </w:t>
      </w:r>
      <w:r w:rsidR="00E425E0" w:rsidRPr="00A92754">
        <w:rPr>
          <w:rFonts w:ascii="Sylfaen" w:eastAsia="Times New Roman" w:hAnsi="Sylfaen" w:cs="Menlo Italic"/>
          <w:b/>
          <w:sz w:val="20"/>
          <w:szCs w:val="20"/>
          <w:lang w:val="pt-BR" w:eastAsia="ru-RU"/>
        </w:rPr>
        <w:t>ვალდებულია</w:t>
      </w:r>
      <w:r w:rsidR="009D5DD0" w:rsidRPr="00A92754">
        <w:rPr>
          <w:rFonts w:ascii="Sylfaen" w:eastAsia="Times New Roman" w:hAnsi="Sylfaen" w:cs="Menlo Italic"/>
          <w:b/>
          <w:sz w:val="20"/>
          <w:szCs w:val="20"/>
          <w:lang w:val="pt-BR" w:eastAsia="ru-RU"/>
        </w:rPr>
        <w:t>:</w:t>
      </w:r>
    </w:p>
    <w:p w14:paraId="712FEC51" w14:textId="77777777" w:rsidR="000D2A38" w:rsidRPr="00A92754" w:rsidRDefault="000D2A38" w:rsidP="00D923DC">
      <w:pPr>
        <w:numPr>
          <w:ilvl w:val="2"/>
          <w:numId w:val="1"/>
        </w:numPr>
        <w:snapToGrid w:val="0"/>
        <w:spacing w:before="120" w:after="120"/>
        <w:ind w:left="1134" w:hanging="708"/>
        <w:jc w:val="both"/>
        <w:rPr>
          <w:rFonts w:ascii="Sylfaen" w:eastAsia="Times New Roman" w:hAnsi="Sylfaen"/>
          <w:noProof/>
          <w:sz w:val="20"/>
          <w:szCs w:val="20"/>
          <w:lang w:val="pt-BR" w:eastAsia="ru-RU"/>
        </w:rPr>
      </w:pPr>
      <w:r w:rsidRPr="00A92754">
        <w:rPr>
          <w:rFonts w:ascii="Sylfaen" w:eastAsia="Times New Roman" w:hAnsi="Sylfaen" w:cs="Menlo Italic"/>
          <w:noProof/>
          <w:sz w:val="20"/>
          <w:szCs w:val="20"/>
          <w:lang w:val="pt-BR" w:eastAsia="ru-RU"/>
        </w:rPr>
        <w:t>ჯეროვნად</w:t>
      </w:r>
      <w:r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შეასრულოს</w:t>
      </w:r>
      <w:r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წინამდებარე</w:t>
      </w:r>
      <w:r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ხელშეკრულებით</w:t>
      </w:r>
      <w:r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გათვალისწინებული</w:t>
      </w:r>
      <w:r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სხვა</w:t>
      </w:r>
      <w:r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ვალდებულებები</w:t>
      </w:r>
      <w:r w:rsidRPr="00A92754">
        <w:rPr>
          <w:rFonts w:ascii="Sylfaen" w:eastAsia="Times New Roman" w:hAnsi="Sylfaen"/>
          <w:noProof/>
          <w:sz w:val="20"/>
          <w:szCs w:val="20"/>
          <w:lang w:val="pt-BR" w:eastAsia="ru-RU"/>
        </w:rPr>
        <w:t>.</w:t>
      </w:r>
    </w:p>
    <w:p w14:paraId="01D39B22" w14:textId="77777777" w:rsidR="00140303" w:rsidRPr="00A92754" w:rsidRDefault="00541AD7" w:rsidP="00797884">
      <w:pPr>
        <w:numPr>
          <w:ilvl w:val="1"/>
          <w:numId w:val="1"/>
        </w:numPr>
        <w:snapToGrid w:val="0"/>
        <w:spacing w:before="120" w:after="120"/>
        <w:jc w:val="both"/>
        <w:rPr>
          <w:rFonts w:ascii="Sylfaen" w:eastAsia="Times New Roman" w:hAnsi="Sylfaen"/>
          <w:b/>
          <w:sz w:val="20"/>
          <w:szCs w:val="20"/>
          <w:lang w:val="pt-BR" w:eastAsia="ru-RU"/>
        </w:rPr>
      </w:pPr>
      <w:r w:rsidRPr="00A92754">
        <w:rPr>
          <w:rFonts w:ascii="Sylfaen" w:hAnsi="Sylfaen"/>
          <w:b/>
          <w:sz w:val="20"/>
          <w:szCs w:val="20"/>
          <w:lang w:val="pt-BR"/>
        </w:rPr>
        <w:t xml:space="preserve">მყიდველი </w:t>
      </w:r>
      <w:r w:rsidR="00E425E0" w:rsidRPr="00A92754">
        <w:rPr>
          <w:rFonts w:ascii="Sylfaen" w:eastAsia="Times New Roman" w:hAnsi="Sylfaen" w:cs="Menlo Italic"/>
          <w:b/>
          <w:sz w:val="20"/>
          <w:szCs w:val="20"/>
          <w:lang w:val="pt-BR" w:eastAsia="ru-RU"/>
        </w:rPr>
        <w:t>უფლებამოსილია</w:t>
      </w:r>
      <w:r w:rsidRPr="00A92754">
        <w:rPr>
          <w:rFonts w:ascii="Sylfaen" w:eastAsia="Times New Roman" w:hAnsi="Sylfaen" w:cs="Menlo Italic"/>
          <w:b/>
          <w:sz w:val="20"/>
          <w:szCs w:val="20"/>
          <w:lang w:val="pt-BR" w:eastAsia="ru-RU"/>
        </w:rPr>
        <w:t>:</w:t>
      </w:r>
    </w:p>
    <w:p w14:paraId="003E6122" w14:textId="77777777" w:rsidR="00D923DC" w:rsidRPr="00A92754" w:rsidRDefault="000D2A38" w:rsidP="00D923DC">
      <w:pPr>
        <w:numPr>
          <w:ilvl w:val="2"/>
          <w:numId w:val="1"/>
        </w:numPr>
        <w:snapToGrid w:val="0"/>
        <w:spacing w:before="120" w:after="120"/>
        <w:ind w:left="1080" w:hanging="720"/>
        <w:jc w:val="both"/>
        <w:rPr>
          <w:rFonts w:ascii="Sylfaen" w:eastAsia="Times New Roman" w:hAnsi="Sylfaen"/>
          <w:b/>
          <w:sz w:val="20"/>
          <w:szCs w:val="20"/>
          <w:lang w:val="pt-BR" w:eastAsia="ru-RU"/>
        </w:rPr>
      </w:pPr>
      <w:r w:rsidRPr="00A92754">
        <w:rPr>
          <w:rFonts w:ascii="Sylfaen" w:eastAsia="Times New Roman" w:hAnsi="Sylfaen" w:cs="Menlo Italic"/>
          <w:noProof/>
          <w:sz w:val="20"/>
          <w:szCs w:val="20"/>
          <w:lang w:eastAsia="ru-RU"/>
        </w:rPr>
        <w:t>მოსთხოვოს</w:t>
      </w:r>
      <w:r w:rsidRPr="00A92754">
        <w:rPr>
          <w:rFonts w:ascii="Sylfaen" w:eastAsia="Times New Roman" w:hAnsi="Sylfaen"/>
          <w:noProof/>
          <w:sz w:val="20"/>
          <w:szCs w:val="20"/>
          <w:lang w:eastAsia="ru-RU"/>
        </w:rPr>
        <w:t xml:space="preserve"> </w:t>
      </w:r>
      <w:r w:rsidRPr="00A92754">
        <w:rPr>
          <w:rFonts w:ascii="Sylfaen" w:eastAsia="Times New Roman" w:hAnsi="Sylfaen"/>
          <w:noProof/>
          <w:sz w:val="20"/>
          <w:szCs w:val="20"/>
          <w:lang w:val="ka-GE" w:eastAsia="ru-RU"/>
        </w:rPr>
        <w:t>გა</w:t>
      </w:r>
      <w:r w:rsidRPr="00A92754">
        <w:rPr>
          <w:rFonts w:ascii="Sylfaen" w:eastAsia="Times New Roman" w:hAnsi="Sylfaen" w:cs="Menlo Italic"/>
          <w:noProof/>
          <w:sz w:val="20"/>
          <w:szCs w:val="20"/>
          <w:lang w:eastAsia="ru-RU"/>
        </w:rPr>
        <w:t>მყიდველს</w:t>
      </w:r>
      <w:r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წინამდებარე</w:t>
      </w:r>
      <w:r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ხელშეკრულებით</w:t>
      </w:r>
      <w:r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გათვალისწინებული</w:t>
      </w:r>
      <w:r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val="ka-GE" w:eastAsia="ru-RU"/>
        </w:rPr>
        <w:t>ვალდებულებების ჯეროვანი შესრულება;</w:t>
      </w:r>
    </w:p>
    <w:p w14:paraId="636A1C67" w14:textId="42D2AA3F" w:rsidR="00140303" w:rsidRPr="00A92754" w:rsidRDefault="00E425E0" w:rsidP="00D923DC">
      <w:pPr>
        <w:numPr>
          <w:ilvl w:val="2"/>
          <w:numId w:val="1"/>
        </w:numPr>
        <w:snapToGrid w:val="0"/>
        <w:spacing w:before="120" w:after="120"/>
        <w:ind w:left="1080" w:hanging="720"/>
        <w:jc w:val="both"/>
        <w:rPr>
          <w:rFonts w:ascii="Sylfaen" w:eastAsia="Times New Roman" w:hAnsi="Sylfaen"/>
          <w:b/>
          <w:sz w:val="20"/>
          <w:szCs w:val="20"/>
          <w:lang w:val="pt-BR" w:eastAsia="ru-RU"/>
        </w:rPr>
      </w:pPr>
      <w:r w:rsidRPr="00A92754">
        <w:rPr>
          <w:rFonts w:ascii="Sylfaen" w:eastAsia="Times New Roman" w:hAnsi="Sylfaen" w:cs="Menlo Italic"/>
          <w:noProof/>
          <w:sz w:val="20"/>
          <w:szCs w:val="20"/>
          <w:lang w:val="pt-BR" w:eastAsia="ru-RU"/>
        </w:rPr>
        <w:t>მოსთხოვოს</w:t>
      </w:r>
      <w:r w:rsidR="006B0584" w:rsidRPr="00A92754">
        <w:rPr>
          <w:rFonts w:ascii="Sylfaen" w:eastAsia="Times New Roman" w:hAnsi="Sylfaen"/>
          <w:noProof/>
          <w:sz w:val="20"/>
          <w:szCs w:val="20"/>
          <w:lang w:val="pt-BR" w:eastAsia="ru-RU"/>
        </w:rPr>
        <w:t xml:space="preserve"> </w:t>
      </w:r>
      <w:r w:rsidR="002A7D0B" w:rsidRPr="00A92754">
        <w:rPr>
          <w:rFonts w:ascii="Sylfaen" w:eastAsia="Times New Roman" w:hAnsi="Sylfaen" w:cs="Menlo Italic"/>
          <w:noProof/>
          <w:sz w:val="20"/>
          <w:szCs w:val="20"/>
          <w:lang w:val="pt-BR" w:eastAsia="ru-RU"/>
        </w:rPr>
        <w:t>გამყიდველს</w:t>
      </w:r>
      <w:r w:rsidR="00E71FEB" w:rsidRPr="00A92754">
        <w:rPr>
          <w:rFonts w:ascii="Sylfaen" w:eastAsia="Times New Roman" w:hAnsi="Sylfaen"/>
          <w:noProof/>
          <w:sz w:val="20"/>
          <w:szCs w:val="20"/>
          <w:lang w:val="pt-BR" w:eastAsia="ru-RU"/>
        </w:rPr>
        <w:t xml:space="preserve"> </w:t>
      </w:r>
      <w:r w:rsidR="006F5720" w:rsidRPr="00A92754">
        <w:rPr>
          <w:rFonts w:ascii="Sylfaen" w:eastAsia="Times New Roman" w:hAnsi="Sylfaen" w:cs="Menlo Italic"/>
          <w:noProof/>
          <w:sz w:val="20"/>
          <w:szCs w:val="20"/>
          <w:lang w:val="pt-BR" w:eastAsia="ru-RU"/>
        </w:rPr>
        <w:t>აპარატურის</w:t>
      </w:r>
      <w:r w:rsidR="00E71FEB"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ნებისმიერი</w:t>
      </w:r>
      <w:r w:rsidR="00E71FEB"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ნაკლის</w:t>
      </w:r>
      <w:r w:rsidR="00D923DC" w:rsidRPr="00A92754">
        <w:rPr>
          <w:rFonts w:ascii="Sylfaen" w:eastAsia="Times New Roman" w:hAnsi="Sylfaen" w:cs="Menlo Italic"/>
          <w:noProof/>
          <w:sz w:val="20"/>
          <w:szCs w:val="20"/>
          <w:lang w:val="ka-GE" w:eastAsia="ru-RU"/>
        </w:rPr>
        <w:t>/</w:t>
      </w:r>
      <w:r w:rsidRPr="00A92754">
        <w:rPr>
          <w:rFonts w:ascii="Sylfaen" w:eastAsia="Times New Roman" w:hAnsi="Sylfaen" w:cs="Menlo Italic"/>
          <w:noProof/>
          <w:sz w:val="20"/>
          <w:szCs w:val="20"/>
          <w:lang w:val="pt-BR" w:eastAsia="ru-RU"/>
        </w:rPr>
        <w:t>ხარვეზის</w:t>
      </w:r>
      <w:r w:rsidR="006B0584" w:rsidRPr="00A92754">
        <w:rPr>
          <w:rFonts w:ascii="Sylfaen" w:eastAsia="Times New Roman" w:hAnsi="Sylfaen"/>
          <w:noProof/>
          <w:sz w:val="20"/>
          <w:szCs w:val="20"/>
          <w:lang w:val="pt-BR" w:eastAsia="ru-RU"/>
        </w:rPr>
        <w:t xml:space="preserve"> </w:t>
      </w:r>
      <w:r w:rsidRPr="00A92754">
        <w:rPr>
          <w:rFonts w:ascii="Sylfaen" w:eastAsia="Times New Roman" w:hAnsi="Sylfaen" w:cs="Menlo Italic"/>
          <w:noProof/>
          <w:sz w:val="20"/>
          <w:szCs w:val="20"/>
          <w:lang w:val="pt-BR" w:eastAsia="ru-RU"/>
        </w:rPr>
        <w:t>აღმოფხვრა</w:t>
      </w:r>
      <w:r w:rsidR="00E71FEB" w:rsidRPr="00A92754">
        <w:rPr>
          <w:rFonts w:ascii="Sylfaen" w:eastAsia="Times New Roman" w:hAnsi="Sylfaen"/>
          <w:noProof/>
          <w:sz w:val="20"/>
          <w:szCs w:val="20"/>
          <w:lang w:val="pt-BR" w:eastAsia="ru-RU"/>
        </w:rPr>
        <w:t xml:space="preserve"> </w:t>
      </w:r>
      <w:r w:rsidR="002A7D0B" w:rsidRPr="00A92754">
        <w:rPr>
          <w:rFonts w:ascii="Sylfaen" w:eastAsia="Times New Roman" w:hAnsi="Sylfaen" w:cs="Menlo Italic"/>
          <w:noProof/>
          <w:sz w:val="20"/>
          <w:szCs w:val="20"/>
          <w:lang w:val="pt-BR" w:eastAsia="ru-RU"/>
        </w:rPr>
        <w:t xml:space="preserve">გამყიდველის </w:t>
      </w:r>
      <w:r w:rsidRPr="00A92754">
        <w:rPr>
          <w:rFonts w:ascii="Sylfaen" w:eastAsia="Times New Roman" w:hAnsi="Sylfaen" w:cs="Menlo Italic"/>
          <w:noProof/>
          <w:sz w:val="20"/>
          <w:szCs w:val="20"/>
          <w:lang w:val="pt-BR" w:eastAsia="ru-RU"/>
        </w:rPr>
        <w:t>ხარჯებით</w:t>
      </w:r>
      <w:r w:rsidR="00174426" w:rsidRPr="00A92754">
        <w:rPr>
          <w:rFonts w:ascii="Sylfaen" w:eastAsia="Times New Roman" w:hAnsi="Sylfaen"/>
          <w:noProof/>
          <w:sz w:val="20"/>
          <w:szCs w:val="20"/>
          <w:lang w:eastAsia="ru-RU"/>
        </w:rPr>
        <w:t xml:space="preserve"> </w:t>
      </w:r>
      <w:r w:rsidR="00174426" w:rsidRPr="00A92754">
        <w:rPr>
          <w:rFonts w:ascii="Sylfaen" w:eastAsia="Times New Roman" w:hAnsi="Sylfaen"/>
          <w:noProof/>
          <w:sz w:val="20"/>
          <w:szCs w:val="20"/>
          <w:lang w:val="ka-GE" w:eastAsia="ru-RU"/>
        </w:rPr>
        <w:t>ხელშეკრულები</w:t>
      </w:r>
      <w:r w:rsidR="00D923DC" w:rsidRPr="00A92754">
        <w:rPr>
          <w:rFonts w:ascii="Sylfaen" w:eastAsia="Times New Roman" w:hAnsi="Sylfaen"/>
          <w:noProof/>
          <w:sz w:val="20"/>
          <w:szCs w:val="20"/>
          <w:lang w:val="ka-GE" w:eastAsia="ru-RU"/>
        </w:rPr>
        <w:t>ს</w:t>
      </w:r>
      <w:r w:rsidR="00174426" w:rsidRPr="00A92754">
        <w:rPr>
          <w:rFonts w:ascii="Sylfaen" w:eastAsia="Times New Roman" w:hAnsi="Sylfaen"/>
          <w:noProof/>
          <w:sz w:val="20"/>
          <w:szCs w:val="20"/>
          <w:lang w:val="ka-GE" w:eastAsia="ru-RU"/>
        </w:rPr>
        <w:t xml:space="preserve"> </w:t>
      </w:r>
      <w:r w:rsidR="00174426" w:rsidRPr="00A92754">
        <w:rPr>
          <w:rFonts w:ascii="Sylfaen" w:eastAsia="Times New Roman" w:hAnsi="Sylfaen"/>
          <w:noProof/>
          <w:sz w:val="20"/>
          <w:szCs w:val="20"/>
          <w:lang w:val="ka-GE" w:eastAsia="ru-RU"/>
        </w:rPr>
        <w:fldChar w:fldCharType="begin"/>
      </w:r>
      <w:r w:rsidR="00174426" w:rsidRPr="00A92754">
        <w:rPr>
          <w:rFonts w:ascii="Sylfaen" w:eastAsia="Times New Roman" w:hAnsi="Sylfaen"/>
          <w:noProof/>
          <w:sz w:val="20"/>
          <w:szCs w:val="20"/>
          <w:lang w:val="ka-GE" w:eastAsia="ru-RU"/>
        </w:rPr>
        <w:instrText xml:space="preserve"> REF _Ref56688011 \r \h </w:instrText>
      </w:r>
      <w:r w:rsidR="00797884" w:rsidRPr="00A92754">
        <w:rPr>
          <w:rFonts w:ascii="Sylfaen" w:eastAsia="Times New Roman" w:hAnsi="Sylfaen"/>
          <w:noProof/>
          <w:sz w:val="20"/>
          <w:szCs w:val="20"/>
          <w:lang w:val="ka-GE" w:eastAsia="ru-RU"/>
        </w:rPr>
        <w:instrText xml:space="preserve"> \* MERGEFORMAT </w:instrText>
      </w:r>
      <w:r w:rsidR="00174426" w:rsidRPr="00A92754">
        <w:rPr>
          <w:rFonts w:ascii="Sylfaen" w:eastAsia="Times New Roman" w:hAnsi="Sylfaen"/>
          <w:noProof/>
          <w:sz w:val="20"/>
          <w:szCs w:val="20"/>
          <w:lang w:val="ka-GE" w:eastAsia="ru-RU"/>
        </w:rPr>
      </w:r>
      <w:r w:rsidR="00174426" w:rsidRPr="00A92754">
        <w:rPr>
          <w:rFonts w:ascii="Sylfaen" w:eastAsia="Times New Roman" w:hAnsi="Sylfaen"/>
          <w:noProof/>
          <w:sz w:val="20"/>
          <w:szCs w:val="20"/>
          <w:lang w:val="ka-GE" w:eastAsia="ru-RU"/>
        </w:rPr>
        <w:fldChar w:fldCharType="separate"/>
      </w:r>
      <w:r w:rsidR="00174426" w:rsidRPr="00A92754">
        <w:rPr>
          <w:rFonts w:ascii="Sylfaen" w:eastAsia="Times New Roman" w:hAnsi="Sylfaen"/>
          <w:noProof/>
          <w:sz w:val="20"/>
          <w:szCs w:val="20"/>
          <w:lang w:val="ka-GE" w:eastAsia="ru-RU"/>
        </w:rPr>
        <w:t>3.8</w:t>
      </w:r>
      <w:r w:rsidR="00174426" w:rsidRPr="00A92754">
        <w:rPr>
          <w:rFonts w:ascii="Sylfaen" w:eastAsia="Times New Roman" w:hAnsi="Sylfaen"/>
          <w:noProof/>
          <w:sz w:val="20"/>
          <w:szCs w:val="20"/>
          <w:lang w:val="ka-GE" w:eastAsia="ru-RU"/>
        </w:rPr>
        <w:fldChar w:fldCharType="end"/>
      </w:r>
      <w:r w:rsidR="00174426" w:rsidRPr="00A92754">
        <w:rPr>
          <w:rFonts w:ascii="Sylfaen" w:eastAsia="Times New Roman" w:hAnsi="Sylfaen"/>
          <w:noProof/>
          <w:sz w:val="20"/>
          <w:szCs w:val="20"/>
          <w:lang w:val="ka-GE" w:eastAsia="ru-RU"/>
        </w:rPr>
        <w:t xml:space="preserve"> მუხლით გათვალისწინებული წესით.</w:t>
      </w:r>
    </w:p>
    <w:p w14:paraId="660360E0" w14:textId="77777777" w:rsidR="008103D0" w:rsidRPr="00A92754" w:rsidRDefault="008103D0" w:rsidP="00797884">
      <w:pPr>
        <w:pStyle w:val="ListParagraph"/>
        <w:numPr>
          <w:ilvl w:val="0"/>
          <w:numId w:val="1"/>
        </w:numPr>
        <w:snapToGrid w:val="0"/>
        <w:spacing w:before="120" w:after="120" w:line="276" w:lineRule="auto"/>
        <w:ind w:left="709" w:hanging="709"/>
        <w:contextualSpacing w:val="0"/>
        <w:jc w:val="both"/>
        <w:rPr>
          <w:rFonts w:ascii="Sylfaen" w:hAnsi="Sylfaen"/>
          <w:b/>
          <w:bCs/>
          <w:sz w:val="20"/>
          <w:szCs w:val="20"/>
          <w:lang w:val="ka-GE"/>
        </w:rPr>
      </w:pPr>
      <w:r w:rsidRPr="00A92754">
        <w:rPr>
          <w:rFonts w:ascii="Sylfaen" w:hAnsi="Sylfaen" w:cs="Sylfaen"/>
          <w:b/>
          <w:bCs/>
          <w:sz w:val="20"/>
          <w:szCs w:val="20"/>
          <w:lang w:val="ka-GE"/>
        </w:rPr>
        <w:t>განცხადებები და გარანტიები</w:t>
      </w:r>
    </w:p>
    <w:p w14:paraId="2AA871E1" w14:textId="77777777" w:rsidR="008103D0" w:rsidRPr="00A92754" w:rsidRDefault="008103D0" w:rsidP="00797884">
      <w:pPr>
        <w:pStyle w:val="ColorfulList-Accent12"/>
        <w:numPr>
          <w:ilvl w:val="1"/>
          <w:numId w:val="1"/>
        </w:numPr>
        <w:snapToGrid w:val="0"/>
        <w:spacing w:before="120" w:after="120" w:line="276" w:lineRule="auto"/>
        <w:jc w:val="both"/>
        <w:rPr>
          <w:rFonts w:ascii="Sylfaen" w:hAnsi="Sylfaen" w:cs="Menlo Italic"/>
          <w:b/>
          <w:color w:val="000000"/>
          <w:sz w:val="20"/>
          <w:szCs w:val="20"/>
          <w:lang w:val="ka-GE"/>
        </w:rPr>
      </w:pPr>
      <w:r w:rsidRPr="00A92754">
        <w:rPr>
          <w:rFonts w:ascii="Sylfaen" w:hAnsi="Sylfaen"/>
          <w:b/>
          <w:color w:val="000000"/>
          <w:sz w:val="20"/>
          <w:szCs w:val="20"/>
          <w:lang w:val="ka-GE"/>
        </w:rPr>
        <w:t xml:space="preserve">გამყიდველი აცხადებს და </w:t>
      </w:r>
      <w:r w:rsidRPr="00A92754">
        <w:rPr>
          <w:rFonts w:ascii="Sylfaen" w:hAnsi="Sylfaen" w:cs="Menlo Italic"/>
          <w:b/>
          <w:color w:val="000000"/>
          <w:sz w:val="20"/>
          <w:szCs w:val="20"/>
          <w:lang w:val="ka-GE"/>
        </w:rPr>
        <w:t>იძლევა</w:t>
      </w:r>
      <w:r w:rsidRPr="00A92754">
        <w:rPr>
          <w:rFonts w:ascii="Sylfaen" w:hAnsi="Sylfaen"/>
          <w:b/>
          <w:color w:val="000000"/>
          <w:sz w:val="20"/>
          <w:szCs w:val="20"/>
          <w:lang w:val="ka-GE"/>
        </w:rPr>
        <w:t xml:space="preserve"> </w:t>
      </w:r>
      <w:r w:rsidRPr="00A92754">
        <w:rPr>
          <w:rFonts w:ascii="Sylfaen" w:hAnsi="Sylfaen" w:cs="Menlo Italic"/>
          <w:b/>
          <w:color w:val="000000"/>
          <w:sz w:val="20"/>
          <w:szCs w:val="20"/>
          <w:lang w:val="ka-GE"/>
        </w:rPr>
        <w:t>გარანტიას</w:t>
      </w:r>
      <w:r w:rsidRPr="00A92754">
        <w:rPr>
          <w:rFonts w:ascii="Sylfaen" w:hAnsi="Sylfaen"/>
          <w:b/>
          <w:color w:val="000000"/>
          <w:sz w:val="20"/>
          <w:szCs w:val="20"/>
          <w:lang w:val="ka-GE"/>
        </w:rPr>
        <w:t xml:space="preserve">, </w:t>
      </w:r>
      <w:r w:rsidRPr="00A92754">
        <w:rPr>
          <w:rFonts w:ascii="Sylfaen" w:hAnsi="Sylfaen" w:cs="Menlo Italic"/>
          <w:b/>
          <w:color w:val="000000"/>
          <w:sz w:val="20"/>
          <w:szCs w:val="20"/>
          <w:lang w:val="ka-GE"/>
        </w:rPr>
        <w:t>რომ:</w:t>
      </w:r>
    </w:p>
    <w:p w14:paraId="1B258BEC" w14:textId="26DA02E9" w:rsidR="008103D0" w:rsidRPr="00A92754" w:rsidRDefault="008103D0" w:rsidP="00797884">
      <w:pPr>
        <w:pStyle w:val="ColorfulList-Accent12"/>
        <w:numPr>
          <w:ilvl w:val="2"/>
          <w:numId w:val="1"/>
        </w:numPr>
        <w:snapToGrid w:val="0"/>
        <w:spacing w:before="120" w:after="120" w:line="276" w:lineRule="auto"/>
        <w:jc w:val="both"/>
        <w:rPr>
          <w:rFonts w:ascii="Sylfaen" w:hAnsi="Sylfaen"/>
          <w:color w:val="000000"/>
          <w:sz w:val="20"/>
          <w:szCs w:val="20"/>
          <w:lang w:val="ka-GE"/>
        </w:rPr>
      </w:pPr>
      <w:r w:rsidRPr="00A92754">
        <w:rPr>
          <w:rFonts w:ascii="Sylfaen" w:hAnsi="Sylfaen" w:cs="Menlo Italic"/>
          <w:color w:val="000000"/>
          <w:sz w:val="20"/>
          <w:szCs w:val="20"/>
          <w:lang w:val="ka-GE"/>
        </w:rPr>
        <w:t>იგი</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წარმოადგენს</w:t>
      </w:r>
      <w:r w:rsidRPr="00A92754">
        <w:rPr>
          <w:rFonts w:ascii="Sylfaen" w:hAnsi="Sylfaen"/>
          <w:color w:val="000000"/>
          <w:sz w:val="20"/>
          <w:szCs w:val="20"/>
          <w:lang w:val="ka-GE"/>
        </w:rPr>
        <w:t xml:space="preserve"> შეზღუდული პასუხისმგებლობის საზოგადოებას</w:t>
      </w:r>
      <w:r w:rsidR="00D923DC" w:rsidRPr="00A92754">
        <w:rPr>
          <w:rFonts w:ascii="Sylfaen" w:hAnsi="Sylfaen"/>
          <w:color w:val="000000"/>
          <w:sz w:val="20"/>
          <w:szCs w:val="20"/>
          <w:lang w:val="ka-GE"/>
        </w:rPr>
        <w:t>,</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რომელიც</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სათანადო</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წესით</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დაფუძნებულია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მოქმედებს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და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შეესაბამება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საქართველოს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კანონმდებლობას</w:t>
      </w:r>
      <w:r w:rsidRPr="00A92754">
        <w:rPr>
          <w:rFonts w:ascii="Sylfaen" w:hAnsi="Sylfaen"/>
          <w:color w:val="000000"/>
          <w:sz w:val="20"/>
          <w:szCs w:val="20"/>
          <w:lang w:val="ka-GE"/>
        </w:rPr>
        <w:t xml:space="preserve">; </w:t>
      </w:r>
    </w:p>
    <w:p w14:paraId="0A75A5A5" w14:textId="77777777" w:rsidR="008103D0" w:rsidRPr="00A92754" w:rsidRDefault="008103D0" w:rsidP="00797884">
      <w:pPr>
        <w:pStyle w:val="ColorfulList-Accent12"/>
        <w:numPr>
          <w:ilvl w:val="2"/>
          <w:numId w:val="1"/>
        </w:numPr>
        <w:snapToGrid w:val="0"/>
        <w:spacing w:before="120" w:after="120" w:line="276" w:lineRule="auto"/>
        <w:jc w:val="both"/>
        <w:rPr>
          <w:rFonts w:ascii="Sylfaen" w:hAnsi="Sylfaen"/>
          <w:color w:val="000000"/>
          <w:sz w:val="20"/>
          <w:szCs w:val="20"/>
          <w:lang w:val="ka-GE"/>
        </w:rPr>
      </w:pPr>
      <w:r w:rsidRPr="00A92754">
        <w:rPr>
          <w:rFonts w:ascii="Sylfaen" w:hAnsi="Sylfaen" w:cs="Menlo Italic"/>
          <w:color w:val="000000"/>
          <w:sz w:val="20"/>
          <w:szCs w:val="20"/>
          <w:lang w:val="ka-GE"/>
        </w:rPr>
        <w:t>გამყიდველს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აქვს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უფლებამოსილება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დადოს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წინამდებარე</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ხელშეკრულება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და</w:t>
      </w:r>
      <w:r w:rsidRPr="00A92754">
        <w:rPr>
          <w:rFonts w:ascii="Sylfaen" w:hAnsi="Sylfaen"/>
          <w:color w:val="000000"/>
          <w:sz w:val="20"/>
          <w:szCs w:val="20"/>
          <w:lang w:val="ka-GE"/>
        </w:rPr>
        <w:t xml:space="preserve"> შეასრულოს ამ ხელშეკრულებით ნაკისრი ვალდებულებები</w:t>
      </w:r>
      <w:r w:rsidRPr="00A92754">
        <w:rPr>
          <w:rFonts w:ascii="Sylfaen" w:hAnsi="Sylfaen" w:cs="Menlo Italic"/>
          <w:color w:val="000000"/>
          <w:sz w:val="20"/>
          <w:szCs w:val="20"/>
          <w:lang w:val="ka-GE"/>
        </w:rPr>
        <w:t>;</w:t>
      </w:r>
    </w:p>
    <w:p w14:paraId="5E60544D" w14:textId="77777777" w:rsidR="008103D0" w:rsidRPr="00A92754" w:rsidRDefault="008103D0" w:rsidP="00797884">
      <w:pPr>
        <w:pStyle w:val="ColorfulList-Accent12"/>
        <w:numPr>
          <w:ilvl w:val="2"/>
          <w:numId w:val="1"/>
        </w:numPr>
        <w:snapToGrid w:val="0"/>
        <w:spacing w:before="120" w:after="120" w:line="276" w:lineRule="auto"/>
        <w:jc w:val="both"/>
        <w:rPr>
          <w:rFonts w:ascii="Sylfaen" w:hAnsi="Sylfaen"/>
          <w:color w:val="000000"/>
          <w:sz w:val="20"/>
          <w:szCs w:val="20"/>
          <w:lang w:val="ka-GE"/>
        </w:rPr>
      </w:pPr>
      <w:r w:rsidRPr="00A92754">
        <w:rPr>
          <w:rFonts w:ascii="Sylfaen" w:hAnsi="Sylfaen" w:cs="Menlo Italic"/>
          <w:color w:val="000000"/>
          <w:sz w:val="20"/>
          <w:szCs w:val="20"/>
          <w:lang w:val="ka-GE"/>
        </w:rPr>
        <w:t>გამყიდველის მიერ</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წინამდებარე</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ხელშეკრულების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შესრულება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არ</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ეწინააღმდეგება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მარეგულირებელ</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 xml:space="preserve">კანონმდებლობას </w:t>
      </w:r>
      <w:r w:rsidRPr="00A92754">
        <w:rPr>
          <w:rFonts w:ascii="Sylfaen" w:hAnsi="Sylfaen"/>
          <w:color w:val="000000"/>
          <w:sz w:val="20"/>
          <w:szCs w:val="20"/>
          <w:lang w:val="ka-GE"/>
        </w:rPr>
        <w:t xml:space="preserve">ან/და იმ გარიგებებს, რომელთა მხარეც არის გამყიდველი; </w:t>
      </w:r>
    </w:p>
    <w:p w14:paraId="308EF201" w14:textId="77777777" w:rsidR="008103D0" w:rsidRPr="00A92754" w:rsidRDefault="008103D0" w:rsidP="00797884">
      <w:pPr>
        <w:pStyle w:val="ColorfulList-Accent12"/>
        <w:numPr>
          <w:ilvl w:val="2"/>
          <w:numId w:val="1"/>
        </w:numPr>
        <w:snapToGrid w:val="0"/>
        <w:spacing w:before="120" w:after="120" w:line="276" w:lineRule="auto"/>
        <w:jc w:val="both"/>
        <w:rPr>
          <w:rFonts w:ascii="Sylfaen" w:hAnsi="Sylfaen"/>
          <w:color w:val="000000"/>
          <w:sz w:val="20"/>
          <w:szCs w:val="20"/>
          <w:lang w:val="ka-GE"/>
        </w:rPr>
      </w:pPr>
      <w:r w:rsidRPr="00A92754">
        <w:rPr>
          <w:rFonts w:ascii="Sylfaen" w:hAnsi="Sylfaen" w:cs="Menlo Italic"/>
          <w:sz w:val="20"/>
          <w:szCs w:val="20"/>
          <w:lang w:val="ka-GE"/>
        </w:rPr>
        <w:t>გამყიდველი</w:t>
      </w:r>
      <w:r w:rsidRPr="00A92754">
        <w:rPr>
          <w:rFonts w:ascii="Sylfaen" w:hAnsi="Sylfaen"/>
          <w:sz w:val="20"/>
          <w:szCs w:val="20"/>
          <w:lang w:val="ka-GE"/>
        </w:rPr>
        <w:t xml:space="preserve"> წარმოადგენს საქონლის კანონიერ მესაკუთრეს და აქვს შეუზღუდავი უფლება, გადასცეს მყიდველს საკუთრების უფლება საქონელზე;</w:t>
      </w:r>
    </w:p>
    <w:p w14:paraId="76E6D6A5" w14:textId="50ADAEEB" w:rsidR="008103D0" w:rsidRPr="00A92754" w:rsidRDefault="008103D0" w:rsidP="00797884">
      <w:pPr>
        <w:pStyle w:val="ColorfulList-Accent12"/>
        <w:numPr>
          <w:ilvl w:val="2"/>
          <w:numId w:val="1"/>
        </w:numPr>
        <w:snapToGrid w:val="0"/>
        <w:spacing w:before="120" w:after="120" w:line="276" w:lineRule="auto"/>
        <w:jc w:val="both"/>
        <w:rPr>
          <w:rFonts w:ascii="Sylfaen" w:hAnsi="Sylfaen"/>
          <w:color w:val="000000"/>
          <w:sz w:val="20"/>
          <w:szCs w:val="20"/>
          <w:lang w:val="ka-GE"/>
        </w:rPr>
      </w:pPr>
      <w:r w:rsidRPr="00A92754">
        <w:rPr>
          <w:rFonts w:ascii="Sylfaen" w:hAnsi="Sylfaen"/>
          <w:color w:val="000000"/>
          <w:sz w:val="20"/>
          <w:szCs w:val="20"/>
          <w:lang w:val="ka-GE"/>
        </w:rPr>
        <w:t>საქონელი</w:t>
      </w:r>
      <w:r w:rsidRPr="00A92754">
        <w:rPr>
          <w:rFonts w:ascii="Sylfaen" w:hAnsi="Sylfaen"/>
          <w:sz w:val="20"/>
          <w:szCs w:val="20"/>
          <w:lang w:val="ka-GE"/>
        </w:rPr>
        <w:t xml:space="preserve"> </w:t>
      </w:r>
      <w:r w:rsidRPr="00A92754">
        <w:rPr>
          <w:rFonts w:ascii="Sylfaen" w:hAnsi="Sylfaen" w:cs="Sylfaen"/>
          <w:sz w:val="20"/>
          <w:szCs w:val="20"/>
          <w:lang w:val="ka-GE"/>
        </w:rPr>
        <w:t>არის</w:t>
      </w:r>
      <w:r w:rsidRPr="00A92754">
        <w:rPr>
          <w:rFonts w:ascii="Sylfaen" w:hAnsi="Sylfaen"/>
          <w:sz w:val="20"/>
          <w:szCs w:val="20"/>
          <w:lang w:val="ka-GE"/>
        </w:rPr>
        <w:t xml:space="preserve"> </w:t>
      </w:r>
      <w:r w:rsidRPr="00A92754">
        <w:rPr>
          <w:rFonts w:ascii="Sylfaen" w:hAnsi="Sylfaen" w:cs="Sylfaen"/>
          <w:sz w:val="20"/>
          <w:szCs w:val="20"/>
          <w:lang w:val="ka-GE"/>
        </w:rPr>
        <w:t>უფლებრივად</w:t>
      </w:r>
      <w:r w:rsidRPr="00A92754">
        <w:rPr>
          <w:rFonts w:ascii="Sylfaen" w:hAnsi="Sylfaen"/>
          <w:sz w:val="20"/>
          <w:szCs w:val="20"/>
          <w:lang w:val="ka-GE"/>
        </w:rPr>
        <w:t xml:space="preserve"> </w:t>
      </w:r>
      <w:r w:rsidRPr="00A92754">
        <w:rPr>
          <w:rFonts w:ascii="Sylfaen" w:hAnsi="Sylfaen" w:cs="Sylfaen"/>
          <w:sz w:val="20"/>
          <w:szCs w:val="20"/>
          <w:lang w:val="ka-GE"/>
        </w:rPr>
        <w:t>და</w:t>
      </w:r>
      <w:r w:rsidRPr="00A92754">
        <w:rPr>
          <w:rFonts w:ascii="Sylfaen" w:hAnsi="Sylfaen"/>
          <w:sz w:val="20"/>
          <w:szCs w:val="20"/>
          <w:lang w:val="ka-GE"/>
        </w:rPr>
        <w:t xml:space="preserve"> </w:t>
      </w:r>
      <w:r w:rsidRPr="00A92754">
        <w:rPr>
          <w:rFonts w:ascii="Sylfaen" w:hAnsi="Sylfaen" w:cs="Sylfaen"/>
          <w:sz w:val="20"/>
          <w:szCs w:val="20"/>
          <w:lang w:val="ka-GE"/>
        </w:rPr>
        <w:t>ნივთობრივად</w:t>
      </w:r>
      <w:r w:rsidRPr="00A92754">
        <w:rPr>
          <w:rFonts w:ascii="Sylfaen" w:hAnsi="Sylfaen"/>
          <w:sz w:val="20"/>
          <w:szCs w:val="20"/>
          <w:lang w:val="ka-GE"/>
        </w:rPr>
        <w:t xml:space="preserve"> </w:t>
      </w:r>
      <w:r w:rsidRPr="00A92754">
        <w:rPr>
          <w:rFonts w:ascii="Sylfaen" w:hAnsi="Sylfaen" w:cs="Sylfaen"/>
          <w:sz w:val="20"/>
          <w:szCs w:val="20"/>
          <w:lang w:val="ka-GE"/>
        </w:rPr>
        <w:t>უნაკლო</w:t>
      </w:r>
      <w:r w:rsidRPr="00A92754">
        <w:rPr>
          <w:rFonts w:ascii="Sylfaen" w:hAnsi="Sylfaen"/>
          <w:sz w:val="20"/>
          <w:szCs w:val="20"/>
          <w:lang w:val="ka-GE"/>
        </w:rPr>
        <w:t xml:space="preserve"> და შეესაბამება </w:t>
      </w:r>
      <w:r w:rsidRPr="00A92754">
        <w:rPr>
          <w:rFonts w:ascii="Sylfaen" w:hAnsi="Sylfaen" w:cs="Sylfaen"/>
          <w:sz w:val="20"/>
          <w:szCs w:val="20"/>
          <w:lang w:val="ka-GE"/>
        </w:rPr>
        <w:t xml:space="preserve">ხელშეკრულებით განსაზღვრულ </w:t>
      </w:r>
      <w:r w:rsidR="00797884" w:rsidRPr="00A92754">
        <w:rPr>
          <w:rFonts w:ascii="Sylfaen" w:hAnsi="Sylfaen" w:cs="Sylfaen"/>
          <w:sz w:val="20"/>
          <w:szCs w:val="20"/>
          <w:lang w:val="ka-GE"/>
        </w:rPr>
        <w:t xml:space="preserve">ხარისხსა და </w:t>
      </w:r>
      <w:r w:rsidRPr="00A92754">
        <w:rPr>
          <w:rFonts w:ascii="Sylfaen" w:hAnsi="Sylfaen" w:cs="Sylfaen"/>
          <w:sz w:val="20"/>
          <w:szCs w:val="20"/>
          <w:lang w:val="ka-GE"/>
        </w:rPr>
        <w:t>მახასიათებლებს.</w:t>
      </w:r>
      <w:r w:rsidRPr="00A92754">
        <w:rPr>
          <w:rFonts w:ascii="Sylfaen" w:hAnsi="Sylfaen"/>
          <w:sz w:val="20"/>
          <w:szCs w:val="20"/>
          <w:lang w:val="ka-GE"/>
        </w:rPr>
        <w:t xml:space="preserve"> </w:t>
      </w:r>
    </w:p>
    <w:p w14:paraId="10C56052" w14:textId="77777777" w:rsidR="008103D0" w:rsidRPr="00A92754" w:rsidRDefault="008103D0" w:rsidP="00797884">
      <w:pPr>
        <w:numPr>
          <w:ilvl w:val="1"/>
          <w:numId w:val="1"/>
        </w:numPr>
        <w:snapToGrid w:val="0"/>
        <w:spacing w:before="120" w:after="120"/>
        <w:jc w:val="both"/>
        <w:rPr>
          <w:rFonts w:ascii="Sylfaen" w:hAnsi="Sylfaen"/>
          <w:b/>
          <w:sz w:val="20"/>
          <w:szCs w:val="20"/>
          <w:lang w:val="ka-GE"/>
        </w:rPr>
      </w:pPr>
      <w:r w:rsidRPr="00A92754">
        <w:rPr>
          <w:rFonts w:ascii="Sylfaen" w:hAnsi="Sylfaen"/>
          <w:b/>
          <w:sz w:val="20"/>
          <w:szCs w:val="20"/>
          <w:lang w:val="ka-GE"/>
        </w:rPr>
        <w:t>მყიდველი აცხადებს და იძლევა გარატიას, რომ:</w:t>
      </w:r>
    </w:p>
    <w:p w14:paraId="7F0CDE4F" w14:textId="77777777" w:rsidR="008103D0" w:rsidRPr="00A92754" w:rsidRDefault="008103D0" w:rsidP="00797884">
      <w:pPr>
        <w:pStyle w:val="ColorfulList-Accent12"/>
        <w:numPr>
          <w:ilvl w:val="2"/>
          <w:numId w:val="22"/>
        </w:numPr>
        <w:snapToGrid w:val="0"/>
        <w:spacing w:before="120" w:after="120" w:line="276" w:lineRule="auto"/>
        <w:jc w:val="both"/>
        <w:rPr>
          <w:rFonts w:ascii="Sylfaen" w:hAnsi="Sylfaen"/>
          <w:color w:val="000000"/>
          <w:sz w:val="20"/>
          <w:szCs w:val="20"/>
          <w:lang w:val="ka-GE"/>
        </w:rPr>
      </w:pPr>
      <w:r w:rsidRPr="00A92754">
        <w:rPr>
          <w:rFonts w:ascii="Sylfaen" w:hAnsi="Sylfaen" w:cs="Menlo Italic"/>
          <w:color w:val="000000"/>
          <w:sz w:val="20"/>
          <w:szCs w:val="20"/>
          <w:lang w:val="ka-GE"/>
        </w:rPr>
        <w:t>იგი</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წარმოადგენს</w:t>
      </w:r>
      <w:r w:rsidRPr="00A92754">
        <w:rPr>
          <w:rFonts w:ascii="Sylfaen" w:hAnsi="Sylfaen"/>
          <w:color w:val="000000"/>
          <w:sz w:val="20"/>
          <w:szCs w:val="20"/>
          <w:lang w:val="ka-GE"/>
        </w:rPr>
        <w:t xml:space="preserve"> შეზღუდული პასუხისმგებლობის საზოგადოებას </w:t>
      </w:r>
      <w:r w:rsidRPr="00A92754">
        <w:rPr>
          <w:rFonts w:ascii="Sylfaen" w:hAnsi="Sylfaen" w:cs="Menlo Italic"/>
          <w:color w:val="000000"/>
          <w:sz w:val="20"/>
          <w:szCs w:val="20"/>
          <w:lang w:val="ka-GE"/>
        </w:rPr>
        <w:t>რომელიც</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სათანადო</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წესით</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დაფუძნებულია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მოქმედებს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და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შეესაბამება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საქართველოს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კანონმდებლობას</w:t>
      </w:r>
      <w:r w:rsidRPr="00A92754">
        <w:rPr>
          <w:rFonts w:ascii="Sylfaen" w:hAnsi="Sylfaen"/>
          <w:color w:val="000000"/>
          <w:sz w:val="20"/>
          <w:szCs w:val="20"/>
          <w:lang w:val="ka-GE"/>
        </w:rPr>
        <w:t xml:space="preserve">; </w:t>
      </w:r>
    </w:p>
    <w:p w14:paraId="2BB98991" w14:textId="77777777" w:rsidR="008103D0" w:rsidRPr="00A92754" w:rsidRDefault="008103D0" w:rsidP="00797884">
      <w:pPr>
        <w:pStyle w:val="ColorfulList-Accent12"/>
        <w:numPr>
          <w:ilvl w:val="2"/>
          <w:numId w:val="22"/>
        </w:numPr>
        <w:snapToGrid w:val="0"/>
        <w:spacing w:before="120" w:after="120" w:line="276" w:lineRule="auto"/>
        <w:jc w:val="both"/>
        <w:rPr>
          <w:rFonts w:ascii="Sylfaen" w:hAnsi="Sylfaen"/>
          <w:color w:val="000000"/>
          <w:sz w:val="20"/>
          <w:szCs w:val="20"/>
          <w:lang w:val="ka-GE"/>
        </w:rPr>
      </w:pPr>
      <w:r w:rsidRPr="00A92754">
        <w:rPr>
          <w:rFonts w:ascii="Sylfaen" w:hAnsi="Sylfaen" w:cs="Menlo Italic"/>
          <w:color w:val="000000"/>
          <w:sz w:val="20"/>
          <w:szCs w:val="20"/>
          <w:lang w:val="ka-GE"/>
        </w:rPr>
        <w:t>მყიდველს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აქვს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უფლებამოსილება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დადოს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წინამდებარე</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ხელშეკრულება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და</w:t>
      </w:r>
      <w:r w:rsidRPr="00A92754">
        <w:rPr>
          <w:rFonts w:ascii="Sylfaen" w:hAnsi="Sylfaen"/>
          <w:color w:val="000000"/>
          <w:sz w:val="20"/>
          <w:szCs w:val="20"/>
          <w:lang w:val="ka-GE"/>
        </w:rPr>
        <w:t xml:space="preserve"> შეასრულოს ამ ხელშეკრულებით ნაკისრი ვალდებულებები;</w:t>
      </w:r>
    </w:p>
    <w:p w14:paraId="1FA29B06" w14:textId="77777777" w:rsidR="00A92754" w:rsidRPr="00A92754" w:rsidRDefault="008103D0" w:rsidP="00A92754">
      <w:pPr>
        <w:pStyle w:val="ColorfulList-Accent12"/>
        <w:numPr>
          <w:ilvl w:val="2"/>
          <w:numId w:val="22"/>
        </w:numPr>
        <w:snapToGrid w:val="0"/>
        <w:spacing w:before="120" w:after="120" w:line="276" w:lineRule="auto"/>
        <w:jc w:val="both"/>
        <w:rPr>
          <w:rFonts w:ascii="Sylfaen" w:hAnsi="Sylfaen"/>
          <w:color w:val="000000"/>
          <w:sz w:val="20"/>
          <w:szCs w:val="20"/>
          <w:lang w:val="ka-GE"/>
        </w:rPr>
      </w:pPr>
      <w:r w:rsidRPr="00A92754">
        <w:rPr>
          <w:rFonts w:ascii="Sylfaen" w:hAnsi="Sylfaen" w:cs="Menlo Italic"/>
          <w:color w:val="000000"/>
          <w:sz w:val="20"/>
          <w:szCs w:val="20"/>
          <w:lang w:val="ka-GE"/>
        </w:rPr>
        <w:t>მყიდველის მიერ</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წინამდებარე</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ხელშეკრულების</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შესრულება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არ</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ეწინააღმდეგება</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მარეგულირებელ</w:t>
      </w:r>
      <w:r w:rsidRPr="00A92754">
        <w:rPr>
          <w:rFonts w:ascii="Sylfaen" w:hAnsi="Sylfaen"/>
          <w:color w:val="000000"/>
          <w:sz w:val="20"/>
          <w:szCs w:val="20"/>
          <w:lang w:val="ka-GE"/>
        </w:rPr>
        <w:t xml:space="preserve"> </w:t>
      </w:r>
      <w:r w:rsidRPr="00A92754">
        <w:rPr>
          <w:rFonts w:ascii="Sylfaen" w:hAnsi="Sylfaen" w:cs="Menlo Italic"/>
          <w:color w:val="000000"/>
          <w:sz w:val="20"/>
          <w:szCs w:val="20"/>
          <w:lang w:val="ka-GE"/>
        </w:rPr>
        <w:t xml:space="preserve">კანონმდებლობას </w:t>
      </w:r>
      <w:r w:rsidRPr="00A92754">
        <w:rPr>
          <w:rFonts w:ascii="Sylfaen" w:hAnsi="Sylfaen"/>
          <w:color w:val="000000"/>
          <w:sz w:val="20"/>
          <w:szCs w:val="20"/>
          <w:lang w:val="ka-GE"/>
        </w:rPr>
        <w:t>ან/და იმ გარიგებებს, რომელთა მხარეც არის მყიდველი</w:t>
      </w:r>
      <w:r w:rsidR="00A92754" w:rsidRPr="00A92754">
        <w:rPr>
          <w:rFonts w:ascii="Sylfaen" w:hAnsi="Sylfaen"/>
          <w:color w:val="000000"/>
          <w:sz w:val="20"/>
          <w:szCs w:val="20"/>
          <w:lang w:val="ka-GE"/>
        </w:rPr>
        <w:t>;</w:t>
      </w:r>
    </w:p>
    <w:p w14:paraId="5EC3DF83" w14:textId="1F58A996" w:rsidR="00A92754" w:rsidRPr="00A92754" w:rsidRDefault="00A92754" w:rsidP="00A92754">
      <w:pPr>
        <w:pStyle w:val="ColorfulList-Accent12"/>
        <w:numPr>
          <w:ilvl w:val="2"/>
          <w:numId w:val="22"/>
        </w:numPr>
        <w:snapToGrid w:val="0"/>
        <w:spacing w:before="120" w:after="120" w:line="276" w:lineRule="auto"/>
        <w:jc w:val="both"/>
        <w:rPr>
          <w:rFonts w:ascii="Sylfaen" w:hAnsi="Sylfaen"/>
          <w:color w:val="000000"/>
          <w:sz w:val="20"/>
          <w:szCs w:val="20"/>
          <w:lang w:val="ka-GE"/>
        </w:rPr>
      </w:pPr>
      <w:r>
        <w:rPr>
          <w:rFonts w:ascii="Sylfaen" w:hAnsi="Sylfaen" w:cs="Sylfaen"/>
          <w:noProof/>
          <w:sz w:val="20"/>
          <w:szCs w:val="20"/>
          <w:lang w:val="ka-GE"/>
        </w:rPr>
        <w:t xml:space="preserve">მყიდველი </w:t>
      </w:r>
      <w:r w:rsidRPr="00A92754">
        <w:rPr>
          <w:rFonts w:ascii="Sylfaen" w:hAnsi="Sylfaen" w:cs="Sylfaen"/>
          <w:noProof/>
          <w:sz w:val="20"/>
          <w:szCs w:val="20"/>
          <w:lang w:val="ka-GE"/>
        </w:rPr>
        <w:t>წარმოადგენს გადახდისუნარიან პირს, რომლის მიმართ არ მიმდინარეობს გადახდისუუნარობის (გაკოტრების ან რეაბილიტაციის) საქმისწარმოება, ლიკვიდაციის პროცესი ან/და არ არსებობს სხვა სახის გარემოება, რომელიც ხელს შეუშლის მხარ</w:t>
      </w:r>
      <w:r w:rsidR="007B7B0F">
        <w:rPr>
          <w:rFonts w:ascii="Sylfaen" w:hAnsi="Sylfaen" w:cs="Sylfaen"/>
          <w:noProof/>
          <w:sz w:val="20"/>
          <w:szCs w:val="20"/>
          <w:lang w:val="ka-GE"/>
        </w:rPr>
        <w:t>ის</w:t>
      </w:r>
      <w:r w:rsidRPr="00A92754">
        <w:rPr>
          <w:rFonts w:ascii="Sylfaen" w:hAnsi="Sylfaen" w:cs="Sylfaen"/>
          <w:noProof/>
          <w:sz w:val="20"/>
          <w:szCs w:val="20"/>
          <w:lang w:val="ka-GE"/>
        </w:rPr>
        <w:t xml:space="preserve"> მიერ ხელშეკრულებით ნაკისრი ვალდებულებების სრულ და ჯეროვან შესრულებას.</w:t>
      </w:r>
    </w:p>
    <w:p w14:paraId="52ECBAB7" w14:textId="77777777" w:rsidR="00A92754" w:rsidRPr="00A92754" w:rsidRDefault="00A92754" w:rsidP="00A92754">
      <w:pPr>
        <w:pStyle w:val="ColorfulList-Accent12"/>
        <w:snapToGrid w:val="0"/>
        <w:spacing w:before="120" w:after="120" w:line="276" w:lineRule="auto"/>
        <w:ind w:left="1145"/>
        <w:jc w:val="both"/>
        <w:rPr>
          <w:rFonts w:ascii="Sylfaen" w:hAnsi="Sylfaen"/>
          <w:color w:val="000000"/>
          <w:sz w:val="20"/>
          <w:szCs w:val="20"/>
          <w:lang w:val="ka-GE"/>
        </w:rPr>
      </w:pPr>
    </w:p>
    <w:p w14:paraId="72629D4C" w14:textId="77777777" w:rsidR="00CD44F4" w:rsidRPr="00A92754" w:rsidRDefault="00CD44F4" w:rsidP="00797884">
      <w:pPr>
        <w:snapToGrid w:val="0"/>
        <w:spacing w:before="120" w:after="120"/>
        <w:jc w:val="both"/>
        <w:rPr>
          <w:rFonts w:ascii="Sylfaen" w:hAnsi="Sylfaen"/>
          <w:sz w:val="20"/>
          <w:szCs w:val="20"/>
          <w:lang w:val="ka-GE"/>
        </w:rPr>
      </w:pPr>
    </w:p>
    <w:p w14:paraId="4C396A6A" w14:textId="77777777" w:rsidR="006B0584" w:rsidRPr="00A92754" w:rsidRDefault="00E425E0" w:rsidP="00797884">
      <w:pPr>
        <w:numPr>
          <w:ilvl w:val="0"/>
          <w:numId w:val="1"/>
        </w:numPr>
        <w:snapToGrid w:val="0"/>
        <w:spacing w:before="120" w:after="120"/>
        <w:ind w:left="709" w:hanging="709"/>
        <w:jc w:val="both"/>
        <w:rPr>
          <w:rFonts w:ascii="Sylfaen" w:hAnsi="Sylfaen"/>
          <w:sz w:val="20"/>
          <w:szCs w:val="20"/>
          <w:lang w:val="ka-GE"/>
        </w:rPr>
      </w:pPr>
      <w:r w:rsidRPr="00A92754">
        <w:rPr>
          <w:rFonts w:ascii="Sylfaen" w:hAnsi="Sylfaen" w:cs="Menlo Italic"/>
          <w:b/>
          <w:noProof/>
          <w:sz w:val="20"/>
          <w:szCs w:val="20"/>
        </w:rPr>
        <w:lastRenderedPageBreak/>
        <w:t>ფორს</w:t>
      </w:r>
      <w:r w:rsidR="00A224B1" w:rsidRPr="00A92754">
        <w:rPr>
          <w:rFonts w:ascii="Sylfaen" w:hAnsi="Sylfaen"/>
          <w:b/>
          <w:noProof/>
          <w:sz w:val="20"/>
          <w:szCs w:val="20"/>
        </w:rPr>
        <w:t xml:space="preserve"> </w:t>
      </w:r>
      <w:r w:rsidRPr="00A92754">
        <w:rPr>
          <w:rFonts w:ascii="Sylfaen" w:hAnsi="Sylfaen" w:cs="Menlo Italic"/>
          <w:b/>
          <w:noProof/>
          <w:sz w:val="20"/>
          <w:szCs w:val="20"/>
        </w:rPr>
        <w:t>მაჟორი</w:t>
      </w:r>
    </w:p>
    <w:p w14:paraId="51B43D72" w14:textId="77777777" w:rsidR="00CD1076" w:rsidRPr="00A92754" w:rsidRDefault="00CD1076" w:rsidP="00797884">
      <w:pPr>
        <w:pStyle w:val="Title"/>
        <w:numPr>
          <w:ilvl w:val="1"/>
          <w:numId w:val="1"/>
        </w:numPr>
        <w:snapToGrid w:val="0"/>
        <w:spacing w:before="120" w:after="120" w:line="276" w:lineRule="auto"/>
        <w:jc w:val="both"/>
        <w:rPr>
          <w:rFonts w:ascii="Sylfaen" w:hAnsi="Sylfaen"/>
          <w:b w:val="0"/>
          <w:sz w:val="20"/>
        </w:rPr>
      </w:pPr>
      <w:proofErr w:type="spellStart"/>
      <w:r w:rsidRPr="00A92754">
        <w:rPr>
          <w:rFonts w:ascii="Sylfaen" w:hAnsi="Sylfaen" w:cs="Menlo Regular"/>
          <w:b w:val="0"/>
          <w:bCs/>
          <w:sz w:val="20"/>
          <w:lang w:val="fr-FR"/>
        </w:rPr>
        <w:t>არც</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ერთი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მხარის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მიერ</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წინამდებარე</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ხელშეკრულების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პირობების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დარღვევა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ან</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შეუსრულებლობა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არ</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გამოიწვევს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ამ</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მხარის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წინააღმდეგ</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მოთხოვნის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წარმოშობას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ან</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არ</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განიხილება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წინამდებარე</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ხელშეკრულების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დარღვევად</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თუ</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ეს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დარღვევა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ან</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შეუსრულებლობა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გამოწვეულია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ფორს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მაჟორული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გარემოებით</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რომლის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წინასწარ</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განჭვრეტა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ან</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თავიდან</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აცილება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მოცემულ</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მხარეს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არ</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შეეძლო</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მიზანშეწონილი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ზომების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მიღებით</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ეს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განსაკუთრებული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გარემობები</w:t>
      </w:r>
      <w:proofErr w:type="spellEnd"/>
      <w:r w:rsidRPr="00A92754">
        <w:rPr>
          <w:rFonts w:ascii="Sylfaen" w:hAnsi="Sylfaen"/>
          <w:b w:val="0"/>
          <w:bCs/>
          <w:sz w:val="20"/>
          <w:lang w:val="fr-FR"/>
        </w:rPr>
        <w:t xml:space="preserve">, </w:t>
      </w:r>
      <w:r w:rsidRPr="00A92754">
        <w:rPr>
          <w:rFonts w:ascii="Sylfaen" w:hAnsi="Sylfaen"/>
          <w:b w:val="0"/>
          <w:bCs/>
          <w:sz w:val="20"/>
          <w:lang w:val="ka-GE"/>
        </w:rPr>
        <w:t xml:space="preserve">მათ შორის და არამხოლოდ, </w:t>
      </w:r>
      <w:proofErr w:type="spellStart"/>
      <w:r w:rsidRPr="00A92754">
        <w:rPr>
          <w:rFonts w:ascii="Sylfaen" w:hAnsi="Sylfaen" w:cs="Menlo Regular"/>
          <w:b w:val="0"/>
          <w:bCs/>
          <w:sz w:val="20"/>
          <w:lang w:val="fr-FR"/>
        </w:rPr>
        <w:t>მოიცავს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წყალდიდობას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ხანძარს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მიწისძვრას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და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სხვა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სტიქიურ</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უბედურებას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აგრეთვე</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ომს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სამხედრო</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მოქმედებას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გაფიცვას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აჯანყებას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სამთავრობო</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მოქმედებებს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ან</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სხვა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მსგავს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მოქმედებებს</w:t>
      </w:r>
      <w:proofErr w:type="spellEnd"/>
      <w:r w:rsidRPr="00A92754">
        <w:rPr>
          <w:rFonts w:ascii="Sylfaen" w:hAnsi="Sylfaen"/>
          <w:b w:val="0"/>
          <w:bCs/>
          <w:sz w:val="20"/>
          <w:lang w:val="fr-FR"/>
        </w:rPr>
        <w:t>.</w:t>
      </w:r>
    </w:p>
    <w:p w14:paraId="0AA62F8F" w14:textId="77777777" w:rsidR="00CD1076" w:rsidRPr="00A92754" w:rsidRDefault="00CD1076" w:rsidP="00797884">
      <w:pPr>
        <w:pStyle w:val="Title"/>
        <w:numPr>
          <w:ilvl w:val="1"/>
          <w:numId w:val="1"/>
        </w:numPr>
        <w:snapToGrid w:val="0"/>
        <w:spacing w:before="120" w:after="120" w:line="276" w:lineRule="auto"/>
        <w:jc w:val="both"/>
        <w:rPr>
          <w:rFonts w:ascii="Sylfaen" w:hAnsi="Sylfaen"/>
          <w:b w:val="0"/>
          <w:sz w:val="20"/>
        </w:rPr>
      </w:pPr>
      <w:proofErr w:type="spellStart"/>
      <w:r w:rsidRPr="00A92754">
        <w:rPr>
          <w:rFonts w:ascii="Sylfaen" w:hAnsi="Sylfaen" w:cs="Menlo Regular"/>
          <w:b w:val="0"/>
          <w:bCs/>
          <w:sz w:val="20"/>
          <w:lang w:val="fr-FR"/>
        </w:rPr>
        <w:t>მხარე</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რომელიც</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განაცხადებს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ფორს</w:t>
      </w:r>
      <w:r w:rsidRPr="00A92754">
        <w:rPr>
          <w:rFonts w:ascii="Sylfaen" w:hAnsi="Sylfaen"/>
          <w:b w:val="0"/>
          <w:bCs/>
          <w:sz w:val="20"/>
          <w:lang w:val="fr-FR"/>
        </w:rPr>
        <w:t>-</w:t>
      </w:r>
      <w:r w:rsidRPr="00A92754">
        <w:rPr>
          <w:rFonts w:ascii="Sylfaen" w:hAnsi="Sylfaen" w:cs="Menlo Regular"/>
          <w:b w:val="0"/>
          <w:bCs/>
          <w:sz w:val="20"/>
          <w:lang w:val="fr-FR"/>
        </w:rPr>
        <w:t>მაჟორული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გარემოების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დადგომის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შესახებ</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გათავისუფლდება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თავისი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ამ</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ხელშეკრულებით</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გათვალისწინებული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ვალდებულებებისაგან</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მხოლოდ</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იმ</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ზომით</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რამდენადაც</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ფორს</w:t>
      </w:r>
      <w:r w:rsidRPr="00A92754">
        <w:rPr>
          <w:rFonts w:ascii="Sylfaen" w:hAnsi="Sylfaen"/>
          <w:b w:val="0"/>
          <w:bCs/>
          <w:sz w:val="20"/>
          <w:lang w:val="fr-FR"/>
        </w:rPr>
        <w:t>-</w:t>
      </w:r>
      <w:r w:rsidRPr="00A92754">
        <w:rPr>
          <w:rFonts w:ascii="Sylfaen" w:hAnsi="Sylfaen" w:cs="Menlo Regular"/>
          <w:b w:val="0"/>
          <w:bCs/>
          <w:sz w:val="20"/>
          <w:lang w:val="fr-FR"/>
        </w:rPr>
        <w:t>მაჟორული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გარემოება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ხელს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უშლის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მიერ</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ვალდებულებების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შესრულებას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და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იგი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არ</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გათავისუფლდება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ამ</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ხელშეკრულებით</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გათვალისწინებული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სხვა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ვალდებულებების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შესრულებისაგან</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რომელსაც</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ხელს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არ</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უშლის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ფორს</w:t>
      </w:r>
      <w:r w:rsidRPr="00A92754">
        <w:rPr>
          <w:rFonts w:ascii="Sylfaen" w:hAnsi="Sylfaen"/>
          <w:b w:val="0"/>
          <w:bCs/>
          <w:sz w:val="20"/>
          <w:lang w:val="fr-FR"/>
        </w:rPr>
        <w:t>-</w:t>
      </w:r>
      <w:r w:rsidRPr="00A92754">
        <w:rPr>
          <w:rFonts w:ascii="Sylfaen" w:hAnsi="Sylfaen" w:cs="Menlo Regular"/>
          <w:b w:val="0"/>
          <w:bCs/>
          <w:sz w:val="20"/>
          <w:lang w:val="fr-FR"/>
        </w:rPr>
        <w:t>მაჟორული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გარემოება</w:t>
      </w:r>
      <w:proofErr w:type="spellEnd"/>
      <w:r w:rsidRPr="00A92754">
        <w:rPr>
          <w:rFonts w:ascii="Sylfaen" w:hAnsi="Sylfaen"/>
          <w:b w:val="0"/>
          <w:bCs/>
          <w:sz w:val="20"/>
          <w:lang w:val="fr-FR"/>
        </w:rPr>
        <w:t xml:space="preserve">. </w:t>
      </w:r>
    </w:p>
    <w:p w14:paraId="247B3F11" w14:textId="2E6436D2" w:rsidR="00CD1076" w:rsidRPr="00A92754" w:rsidRDefault="00CD1076" w:rsidP="00797884">
      <w:pPr>
        <w:pStyle w:val="Title"/>
        <w:numPr>
          <w:ilvl w:val="1"/>
          <w:numId w:val="1"/>
        </w:numPr>
        <w:snapToGrid w:val="0"/>
        <w:spacing w:before="120" w:after="120" w:line="276" w:lineRule="auto"/>
        <w:jc w:val="both"/>
        <w:rPr>
          <w:rFonts w:ascii="Sylfaen" w:hAnsi="Sylfaen"/>
          <w:b w:val="0"/>
          <w:sz w:val="20"/>
        </w:rPr>
      </w:pPr>
      <w:proofErr w:type="spellStart"/>
      <w:r w:rsidRPr="00A92754">
        <w:rPr>
          <w:rFonts w:ascii="Sylfaen" w:hAnsi="Sylfaen" w:cs="Menlo Regular"/>
          <w:b w:val="0"/>
          <w:bCs/>
          <w:sz w:val="20"/>
          <w:lang w:val="fr-FR"/>
        </w:rPr>
        <w:t>მხარე</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ვალდებულია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მეორე</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მხარეს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წერილობითი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ფორმით</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აცნობოს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ფორს</w:t>
      </w:r>
      <w:r w:rsidRPr="00A92754">
        <w:rPr>
          <w:rFonts w:ascii="Sylfaen" w:hAnsi="Sylfaen"/>
          <w:b w:val="0"/>
          <w:bCs/>
          <w:sz w:val="20"/>
          <w:lang w:val="fr-FR"/>
        </w:rPr>
        <w:t>-</w:t>
      </w:r>
      <w:r w:rsidRPr="00A92754">
        <w:rPr>
          <w:rFonts w:ascii="Sylfaen" w:hAnsi="Sylfaen" w:cs="Menlo Regular"/>
          <w:b w:val="0"/>
          <w:bCs/>
          <w:sz w:val="20"/>
          <w:lang w:val="fr-FR"/>
        </w:rPr>
        <w:t>მაჟორული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გარემოებების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წარმოშობისა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და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მისი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შემდგომი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მოქმედებების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შესახებ</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ასეთი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გარემოებების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წარმოშობიდან</w:t>
      </w:r>
      <w:proofErr w:type="spellEnd"/>
      <w:r w:rsidRPr="00A92754">
        <w:rPr>
          <w:rFonts w:ascii="Sylfaen" w:hAnsi="Sylfaen"/>
          <w:b w:val="0"/>
          <w:bCs/>
          <w:sz w:val="20"/>
          <w:lang w:val="fr-FR"/>
        </w:rPr>
        <w:t xml:space="preserve"> 1</w:t>
      </w:r>
      <w:r w:rsidR="00797884" w:rsidRPr="00A92754">
        <w:rPr>
          <w:rFonts w:ascii="Sylfaen" w:hAnsi="Sylfaen"/>
          <w:b w:val="0"/>
          <w:bCs/>
          <w:sz w:val="20"/>
          <w:lang w:val="ka-GE"/>
        </w:rPr>
        <w:t xml:space="preserve"> (ერთი)</w:t>
      </w:r>
      <w:r w:rsidRPr="00A92754">
        <w:rPr>
          <w:rFonts w:ascii="Sylfaen" w:hAnsi="Sylfaen"/>
          <w:b w:val="0"/>
          <w:bCs/>
          <w:sz w:val="20"/>
          <w:lang w:val="fr-FR"/>
        </w:rPr>
        <w:t xml:space="preserve"> </w:t>
      </w:r>
      <w:proofErr w:type="spellStart"/>
      <w:r w:rsidRPr="00A92754">
        <w:rPr>
          <w:rFonts w:ascii="Sylfaen" w:hAnsi="Sylfaen"/>
          <w:b w:val="0"/>
          <w:bCs/>
          <w:sz w:val="20"/>
          <w:lang w:val="fr-FR"/>
        </w:rPr>
        <w:t>დღის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განმავლობაში</w:t>
      </w:r>
      <w:proofErr w:type="spellEnd"/>
      <w:r w:rsidRPr="00A92754">
        <w:rPr>
          <w:rFonts w:ascii="Sylfaen" w:hAnsi="Sylfaen"/>
          <w:b w:val="0"/>
          <w:bCs/>
          <w:sz w:val="20"/>
          <w:lang w:val="fr-FR"/>
        </w:rPr>
        <w:t>.</w:t>
      </w:r>
    </w:p>
    <w:p w14:paraId="272F38E8" w14:textId="77777777" w:rsidR="00CD1076" w:rsidRPr="00A92754" w:rsidRDefault="00CD1076" w:rsidP="00797884">
      <w:pPr>
        <w:pStyle w:val="Title"/>
        <w:numPr>
          <w:ilvl w:val="1"/>
          <w:numId w:val="1"/>
        </w:numPr>
        <w:snapToGrid w:val="0"/>
        <w:spacing w:before="120" w:after="120" w:line="276" w:lineRule="auto"/>
        <w:jc w:val="both"/>
        <w:rPr>
          <w:rFonts w:ascii="Sylfaen" w:hAnsi="Sylfaen"/>
          <w:b w:val="0"/>
          <w:sz w:val="20"/>
        </w:rPr>
      </w:pPr>
      <w:proofErr w:type="spellStart"/>
      <w:r w:rsidRPr="00A92754">
        <w:rPr>
          <w:rFonts w:ascii="Sylfaen" w:hAnsi="Sylfaen" w:cs="Menlo Regular"/>
          <w:b w:val="0"/>
          <w:bCs/>
          <w:sz w:val="20"/>
          <w:lang w:val="fr-FR"/>
        </w:rPr>
        <w:t>მხარეების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მიერ</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ხელშეკრულებით</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ნაკისრი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ვალდებულებების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შესრულება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გადაიდება</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ფორს</w:t>
      </w:r>
      <w:r w:rsidRPr="00A92754">
        <w:rPr>
          <w:rFonts w:ascii="Sylfaen" w:hAnsi="Sylfaen"/>
          <w:b w:val="0"/>
          <w:bCs/>
          <w:sz w:val="20"/>
          <w:lang w:val="fr-FR"/>
        </w:rPr>
        <w:t>-</w:t>
      </w:r>
      <w:r w:rsidRPr="00A92754">
        <w:rPr>
          <w:rFonts w:ascii="Sylfaen" w:hAnsi="Sylfaen" w:cs="Menlo Regular"/>
          <w:b w:val="0"/>
          <w:bCs/>
          <w:sz w:val="20"/>
          <w:lang w:val="fr-FR"/>
        </w:rPr>
        <w:t>მაჟორული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გარემოებების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ლიკვიდაციამდე</w:t>
      </w:r>
      <w:proofErr w:type="spellEnd"/>
      <w:r w:rsidRPr="00A92754">
        <w:rPr>
          <w:rFonts w:ascii="Sylfaen" w:hAnsi="Sylfaen"/>
          <w:b w:val="0"/>
          <w:bCs/>
          <w:sz w:val="20"/>
          <w:lang w:val="fr-FR"/>
        </w:rPr>
        <w:t xml:space="preserve">. </w:t>
      </w:r>
    </w:p>
    <w:p w14:paraId="59A6EBEE" w14:textId="104172D0" w:rsidR="00CD1076" w:rsidRPr="00A92754" w:rsidRDefault="00CD1076" w:rsidP="00797884">
      <w:pPr>
        <w:pStyle w:val="Title"/>
        <w:numPr>
          <w:ilvl w:val="1"/>
          <w:numId w:val="1"/>
        </w:numPr>
        <w:snapToGrid w:val="0"/>
        <w:spacing w:before="120" w:after="120" w:line="276" w:lineRule="auto"/>
        <w:jc w:val="both"/>
        <w:rPr>
          <w:rFonts w:ascii="Sylfaen" w:hAnsi="Sylfaen"/>
          <w:b w:val="0"/>
          <w:sz w:val="20"/>
        </w:rPr>
      </w:pPr>
      <w:proofErr w:type="spellStart"/>
      <w:r w:rsidRPr="00A92754">
        <w:rPr>
          <w:rFonts w:ascii="Sylfaen" w:hAnsi="Sylfaen" w:cs="Menlo Regular"/>
          <w:b w:val="0"/>
          <w:bCs/>
          <w:sz w:val="20"/>
          <w:lang w:val="fr-FR"/>
        </w:rPr>
        <w:t>ფორს</w:t>
      </w:r>
      <w:r w:rsidRPr="00A92754">
        <w:rPr>
          <w:rFonts w:ascii="Sylfaen" w:hAnsi="Sylfaen"/>
          <w:b w:val="0"/>
          <w:bCs/>
          <w:sz w:val="20"/>
          <w:lang w:val="fr-FR"/>
        </w:rPr>
        <w:t>-</w:t>
      </w:r>
      <w:r w:rsidRPr="00A92754">
        <w:rPr>
          <w:rFonts w:ascii="Sylfaen" w:hAnsi="Sylfaen" w:cs="Menlo Regular"/>
          <w:b w:val="0"/>
          <w:bCs/>
          <w:sz w:val="20"/>
          <w:lang w:val="fr-FR"/>
        </w:rPr>
        <w:t>მაჟორული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გარემოებების</w:t>
      </w:r>
      <w:proofErr w:type="spellEnd"/>
      <w:r w:rsidRPr="00A92754">
        <w:rPr>
          <w:rFonts w:ascii="Sylfaen" w:hAnsi="Sylfaen"/>
          <w:b w:val="0"/>
          <w:bCs/>
          <w:sz w:val="20"/>
          <w:lang w:val="fr-FR"/>
        </w:rPr>
        <w:t xml:space="preserve"> 3 </w:t>
      </w:r>
      <w:r w:rsidR="00797884" w:rsidRPr="00A92754">
        <w:rPr>
          <w:rFonts w:ascii="Sylfaen" w:hAnsi="Sylfaen"/>
          <w:b w:val="0"/>
          <w:bCs/>
          <w:sz w:val="20"/>
          <w:lang w:val="ka-GE"/>
        </w:rPr>
        <w:t xml:space="preserve">(სამი) </w:t>
      </w:r>
      <w:r w:rsidRPr="00A92754">
        <w:rPr>
          <w:rFonts w:ascii="Sylfaen" w:hAnsi="Sylfaen" w:cs="Menlo Regular"/>
          <w:b w:val="0"/>
          <w:bCs/>
          <w:sz w:val="20"/>
          <w:lang w:val="ka-GE"/>
        </w:rPr>
        <w:t xml:space="preserve">დღეზე </w:t>
      </w:r>
      <w:proofErr w:type="spellStart"/>
      <w:r w:rsidRPr="00A92754">
        <w:rPr>
          <w:rFonts w:ascii="Sylfaen" w:hAnsi="Sylfaen" w:cs="Menlo Regular"/>
          <w:b w:val="0"/>
          <w:bCs/>
          <w:sz w:val="20"/>
          <w:lang w:val="fr-FR"/>
        </w:rPr>
        <w:t>მეტი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ხნით</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გაგრძელების</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შემთხვევაში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მხარეები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უფლებამოსილნი</w:t>
      </w:r>
      <w:proofErr w:type="spellEnd"/>
      <w:r w:rsidRPr="00A92754">
        <w:rPr>
          <w:rFonts w:ascii="Sylfaen" w:hAnsi="Sylfaen"/>
          <w:b w:val="0"/>
          <w:bCs/>
          <w:sz w:val="20"/>
          <w:lang w:val="fr-FR"/>
        </w:rPr>
        <w:t xml:space="preserve"> </w:t>
      </w:r>
      <w:proofErr w:type="spellStart"/>
      <w:r w:rsidRPr="00A92754">
        <w:rPr>
          <w:rFonts w:ascii="Sylfaen" w:hAnsi="Sylfaen" w:cs="Menlo Regular"/>
          <w:b w:val="0"/>
          <w:bCs/>
          <w:sz w:val="20"/>
          <w:lang w:val="fr-FR"/>
        </w:rPr>
        <w:t>არიან</w:t>
      </w:r>
      <w:proofErr w:type="spellEnd"/>
      <w:r w:rsidRPr="00A92754">
        <w:rPr>
          <w:rFonts w:ascii="Sylfaen" w:hAnsi="Sylfaen"/>
          <w:b w:val="0"/>
          <w:bCs/>
          <w:sz w:val="20"/>
          <w:lang w:val="fr-FR"/>
        </w:rPr>
        <w:t xml:space="preserve"> </w:t>
      </w:r>
      <w:proofErr w:type="spellStart"/>
      <w:r w:rsidRPr="00A92754">
        <w:rPr>
          <w:rFonts w:ascii="Sylfaen" w:hAnsi="Sylfaen"/>
          <w:b w:val="0"/>
          <w:bCs/>
          <w:sz w:val="20"/>
          <w:lang w:val="fr-FR"/>
        </w:rPr>
        <w:t>შეწყვიტონ</w:t>
      </w:r>
      <w:proofErr w:type="spellEnd"/>
      <w:r w:rsidRPr="00A92754">
        <w:rPr>
          <w:rFonts w:ascii="Sylfaen" w:hAnsi="Sylfaen"/>
          <w:b w:val="0"/>
          <w:bCs/>
          <w:sz w:val="20"/>
          <w:lang w:val="fr-FR"/>
        </w:rPr>
        <w:t xml:space="preserve"> </w:t>
      </w:r>
      <w:proofErr w:type="spellStart"/>
      <w:r w:rsidRPr="00A92754">
        <w:rPr>
          <w:rFonts w:ascii="Sylfaen" w:hAnsi="Sylfaen"/>
          <w:b w:val="0"/>
          <w:bCs/>
          <w:sz w:val="20"/>
          <w:lang w:val="fr-FR"/>
        </w:rPr>
        <w:t>წინამდებარე</w:t>
      </w:r>
      <w:proofErr w:type="spellEnd"/>
      <w:r w:rsidRPr="00A92754">
        <w:rPr>
          <w:rFonts w:ascii="Sylfaen" w:hAnsi="Sylfaen"/>
          <w:b w:val="0"/>
          <w:bCs/>
          <w:sz w:val="20"/>
          <w:lang w:val="fr-FR"/>
        </w:rPr>
        <w:t xml:space="preserve"> </w:t>
      </w:r>
      <w:proofErr w:type="spellStart"/>
      <w:r w:rsidRPr="00A92754">
        <w:rPr>
          <w:rFonts w:ascii="Sylfaen" w:hAnsi="Sylfaen"/>
          <w:b w:val="0"/>
          <w:bCs/>
          <w:sz w:val="20"/>
          <w:lang w:val="fr-FR"/>
        </w:rPr>
        <w:t>ხელშეკრულება</w:t>
      </w:r>
      <w:proofErr w:type="spellEnd"/>
    </w:p>
    <w:p w14:paraId="73B5E685" w14:textId="77777777" w:rsidR="00C80164" w:rsidRPr="00A92754" w:rsidRDefault="00C80164" w:rsidP="00797884">
      <w:pPr>
        <w:snapToGrid w:val="0"/>
        <w:spacing w:before="120" w:after="120"/>
        <w:ind w:left="567"/>
        <w:jc w:val="both"/>
        <w:rPr>
          <w:rFonts w:ascii="Sylfaen" w:hAnsi="Sylfaen"/>
          <w:sz w:val="20"/>
          <w:szCs w:val="20"/>
          <w:lang w:val="ka-GE"/>
        </w:rPr>
      </w:pPr>
    </w:p>
    <w:p w14:paraId="24596D16" w14:textId="77777777" w:rsidR="00C80164" w:rsidRPr="00A92754" w:rsidRDefault="00E425E0" w:rsidP="00797884">
      <w:pPr>
        <w:numPr>
          <w:ilvl w:val="0"/>
          <w:numId w:val="1"/>
        </w:numPr>
        <w:snapToGrid w:val="0"/>
        <w:spacing w:before="120" w:after="120"/>
        <w:ind w:left="709" w:hanging="709"/>
        <w:jc w:val="both"/>
        <w:rPr>
          <w:rFonts w:ascii="Sylfaen" w:hAnsi="Sylfaen"/>
          <w:sz w:val="20"/>
          <w:szCs w:val="20"/>
          <w:lang w:val="ka-GE"/>
        </w:rPr>
      </w:pPr>
      <w:proofErr w:type="spellStart"/>
      <w:r w:rsidRPr="00A92754">
        <w:rPr>
          <w:rFonts w:ascii="Sylfaen" w:hAnsi="Sylfaen" w:cs="Menlo Italic"/>
          <w:b/>
          <w:sz w:val="20"/>
          <w:szCs w:val="20"/>
        </w:rPr>
        <w:t>ხელშეკრულების</w:t>
      </w:r>
      <w:proofErr w:type="spellEnd"/>
      <w:r w:rsidR="006B0584" w:rsidRPr="00A92754">
        <w:rPr>
          <w:rFonts w:ascii="Sylfaen" w:hAnsi="Sylfaen"/>
          <w:b/>
          <w:sz w:val="20"/>
          <w:szCs w:val="20"/>
        </w:rPr>
        <w:t xml:space="preserve"> </w:t>
      </w:r>
      <w:proofErr w:type="spellStart"/>
      <w:r w:rsidRPr="00A92754">
        <w:rPr>
          <w:rFonts w:ascii="Sylfaen" w:hAnsi="Sylfaen" w:cs="Menlo Italic"/>
          <w:b/>
          <w:sz w:val="20"/>
          <w:szCs w:val="20"/>
        </w:rPr>
        <w:t>ძალაში</w:t>
      </w:r>
      <w:proofErr w:type="spellEnd"/>
      <w:r w:rsidR="006B0584" w:rsidRPr="00A92754">
        <w:rPr>
          <w:rFonts w:ascii="Sylfaen" w:hAnsi="Sylfaen"/>
          <w:b/>
          <w:sz w:val="20"/>
          <w:szCs w:val="20"/>
        </w:rPr>
        <w:t xml:space="preserve"> </w:t>
      </w:r>
      <w:proofErr w:type="spellStart"/>
      <w:r w:rsidRPr="00A92754">
        <w:rPr>
          <w:rFonts w:ascii="Sylfaen" w:hAnsi="Sylfaen" w:cs="Menlo Italic"/>
          <w:b/>
          <w:sz w:val="20"/>
          <w:szCs w:val="20"/>
        </w:rPr>
        <w:t>შესვლისა</w:t>
      </w:r>
      <w:proofErr w:type="spellEnd"/>
      <w:r w:rsidR="006B0584" w:rsidRPr="00A92754">
        <w:rPr>
          <w:rFonts w:ascii="Sylfaen" w:hAnsi="Sylfaen"/>
          <w:b/>
          <w:sz w:val="20"/>
          <w:szCs w:val="20"/>
        </w:rPr>
        <w:t xml:space="preserve"> </w:t>
      </w:r>
      <w:proofErr w:type="spellStart"/>
      <w:r w:rsidRPr="00A92754">
        <w:rPr>
          <w:rFonts w:ascii="Sylfaen" w:hAnsi="Sylfaen" w:cs="Menlo Italic"/>
          <w:b/>
          <w:sz w:val="20"/>
          <w:szCs w:val="20"/>
        </w:rPr>
        <w:t>და</w:t>
      </w:r>
      <w:proofErr w:type="spellEnd"/>
      <w:r w:rsidR="006B0584" w:rsidRPr="00A92754">
        <w:rPr>
          <w:rFonts w:ascii="Sylfaen" w:hAnsi="Sylfaen"/>
          <w:b/>
          <w:sz w:val="20"/>
          <w:szCs w:val="20"/>
        </w:rPr>
        <w:t xml:space="preserve"> </w:t>
      </w:r>
      <w:proofErr w:type="spellStart"/>
      <w:r w:rsidRPr="00A92754">
        <w:rPr>
          <w:rFonts w:ascii="Sylfaen" w:hAnsi="Sylfaen" w:cs="Menlo Italic"/>
          <w:b/>
          <w:sz w:val="20"/>
          <w:szCs w:val="20"/>
        </w:rPr>
        <w:t>მოქმედების</w:t>
      </w:r>
      <w:proofErr w:type="spellEnd"/>
      <w:r w:rsidR="006B0584" w:rsidRPr="00A92754">
        <w:rPr>
          <w:rFonts w:ascii="Sylfaen" w:hAnsi="Sylfaen"/>
          <w:b/>
          <w:sz w:val="20"/>
          <w:szCs w:val="20"/>
        </w:rPr>
        <w:t xml:space="preserve"> </w:t>
      </w:r>
      <w:proofErr w:type="spellStart"/>
      <w:r w:rsidRPr="00A92754">
        <w:rPr>
          <w:rFonts w:ascii="Sylfaen" w:hAnsi="Sylfaen" w:cs="Menlo Italic"/>
          <w:b/>
          <w:sz w:val="20"/>
          <w:szCs w:val="20"/>
        </w:rPr>
        <w:t>ვადა</w:t>
      </w:r>
      <w:proofErr w:type="spellEnd"/>
    </w:p>
    <w:p w14:paraId="15BAA6B5" w14:textId="77777777" w:rsidR="00C80164" w:rsidRPr="00A92754" w:rsidRDefault="00E425E0" w:rsidP="00797884">
      <w:pPr>
        <w:numPr>
          <w:ilvl w:val="1"/>
          <w:numId w:val="1"/>
        </w:numPr>
        <w:snapToGrid w:val="0"/>
        <w:spacing w:before="120" w:after="120"/>
        <w:jc w:val="both"/>
        <w:rPr>
          <w:rFonts w:ascii="Sylfaen" w:hAnsi="Sylfaen"/>
          <w:sz w:val="20"/>
          <w:szCs w:val="20"/>
          <w:lang w:val="ka-GE"/>
        </w:rPr>
      </w:pPr>
      <w:r w:rsidRPr="00A92754">
        <w:rPr>
          <w:rFonts w:ascii="Sylfaen" w:hAnsi="Sylfaen" w:cs="Menlo Italic"/>
          <w:sz w:val="20"/>
          <w:szCs w:val="20"/>
          <w:lang w:val="da-DK"/>
        </w:rPr>
        <w:t>წინამდებარე</w:t>
      </w:r>
      <w:r w:rsidR="006B0584" w:rsidRPr="00A92754">
        <w:rPr>
          <w:rFonts w:ascii="Sylfaen" w:hAnsi="Sylfaen"/>
          <w:sz w:val="20"/>
          <w:szCs w:val="20"/>
          <w:lang w:val="da-DK"/>
        </w:rPr>
        <w:t xml:space="preserve"> </w:t>
      </w:r>
      <w:r w:rsidRPr="00A92754">
        <w:rPr>
          <w:rFonts w:ascii="Sylfaen" w:hAnsi="Sylfaen" w:cs="Menlo Italic"/>
          <w:sz w:val="20"/>
          <w:szCs w:val="20"/>
          <w:lang w:val="da-DK"/>
        </w:rPr>
        <w:t>ხელშეკრულება</w:t>
      </w:r>
      <w:r w:rsidR="006B0584" w:rsidRPr="00A92754">
        <w:rPr>
          <w:rFonts w:ascii="Sylfaen" w:hAnsi="Sylfaen"/>
          <w:sz w:val="20"/>
          <w:szCs w:val="20"/>
          <w:lang w:val="da-DK"/>
        </w:rPr>
        <w:t xml:space="preserve"> </w:t>
      </w:r>
      <w:r w:rsidRPr="00A92754">
        <w:rPr>
          <w:rFonts w:ascii="Sylfaen" w:hAnsi="Sylfaen" w:cs="Menlo Italic"/>
          <w:sz w:val="20"/>
          <w:szCs w:val="20"/>
          <w:lang w:val="da-DK"/>
        </w:rPr>
        <w:t>ძალაში</w:t>
      </w:r>
      <w:r w:rsidR="006B0584" w:rsidRPr="00A92754">
        <w:rPr>
          <w:rFonts w:ascii="Sylfaen" w:hAnsi="Sylfaen"/>
          <w:sz w:val="20"/>
          <w:szCs w:val="20"/>
          <w:lang w:val="da-DK"/>
        </w:rPr>
        <w:t xml:space="preserve"> </w:t>
      </w:r>
      <w:r w:rsidRPr="00A92754">
        <w:rPr>
          <w:rFonts w:ascii="Sylfaen" w:hAnsi="Sylfaen" w:cs="Menlo Italic"/>
          <w:sz w:val="20"/>
          <w:szCs w:val="20"/>
          <w:lang w:val="da-DK"/>
        </w:rPr>
        <w:t>შედის</w:t>
      </w:r>
      <w:r w:rsidR="006B0584" w:rsidRPr="00A92754">
        <w:rPr>
          <w:rFonts w:ascii="Sylfaen" w:hAnsi="Sylfaen"/>
          <w:sz w:val="20"/>
          <w:szCs w:val="20"/>
          <w:lang w:val="da-DK"/>
        </w:rPr>
        <w:t xml:space="preserve"> </w:t>
      </w:r>
      <w:r w:rsidRPr="00A92754">
        <w:rPr>
          <w:rFonts w:ascii="Sylfaen" w:hAnsi="Sylfaen" w:cs="Menlo Italic"/>
          <w:sz w:val="20"/>
          <w:szCs w:val="20"/>
          <w:lang w:val="da-DK"/>
        </w:rPr>
        <w:t>მხარეთა</w:t>
      </w:r>
      <w:r w:rsidR="006B0584" w:rsidRPr="00A92754">
        <w:rPr>
          <w:rFonts w:ascii="Sylfaen" w:hAnsi="Sylfaen"/>
          <w:sz w:val="20"/>
          <w:szCs w:val="20"/>
          <w:lang w:val="da-DK"/>
        </w:rPr>
        <w:t xml:space="preserve"> </w:t>
      </w:r>
      <w:r w:rsidRPr="00A92754">
        <w:rPr>
          <w:rFonts w:ascii="Sylfaen" w:hAnsi="Sylfaen" w:cs="Menlo Italic"/>
          <w:sz w:val="20"/>
          <w:szCs w:val="20"/>
          <w:lang w:val="da-DK"/>
        </w:rPr>
        <w:t>მიერ</w:t>
      </w:r>
      <w:r w:rsidR="006B0584" w:rsidRPr="00A92754">
        <w:rPr>
          <w:rFonts w:ascii="Sylfaen" w:hAnsi="Sylfaen"/>
          <w:sz w:val="20"/>
          <w:szCs w:val="20"/>
          <w:lang w:val="da-DK"/>
        </w:rPr>
        <w:t xml:space="preserve"> </w:t>
      </w:r>
      <w:r w:rsidRPr="00A92754">
        <w:rPr>
          <w:rFonts w:ascii="Sylfaen" w:hAnsi="Sylfaen" w:cs="Menlo Italic"/>
          <w:sz w:val="20"/>
          <w:szCs w:val="20"/>
          <w:lang w:val="da-DK"/>
        </w:rPr>
        <w:t>მისი</w:t>
      </w:r>
      <w:r w:rsidR="006B0584" w:rsidRPr="00A92754">
        <w:rPr>
          <w:rFonts w:ascii="Sylfaen" w:hAnsi="Sylfaen"/>
          <w:sz w:val="20"/>
          <w:szCs w:val="20"/>
          <w:lang w:val="da-DK"/>
        </w:rPr>
        <w:t xml:space="preserve"> </w:t>
      </w:r>
      <w:r w:rsidRPr="00A92754">
        <w:rPr>
          <w:rFonts w:ascii="Sylfaen" w:hAnsi="Sylfaen" w:cs="Menlo Italic"/>
          <w:sz w:val="20"/>
          <w:szCs w:val="20"/>
          <w:lang w:val="da-DK"/>
        </w:rPr>
        <w:t>ხელმოწერისთანავე</w:t>
      </w:r>
      <w:r w:rsidR="006B0584" w:rsidRPr="00A92754">
        <w:rPr>
          <w:rFonts w:ascii="Sylfaen" w:hAnsi="Sylfaen"/>
          <w:sz w:val="20"/>
          <w:szCs w:val="20"/>
          <w:lang w:val="da-DK"/>
        </w:rPr>
        <w:t xml:space="preserve"> </w:t>
      </w:r>
      <w:r w:rsidRPr="00A92754">
        <w:rPr>
          <w:rFonts w:ascii="Sylfaen" w:hAnsi="Sylfaen" w:cs="Menlo Italic"/>
          <w:sz w:val="20"/>
          <w:szCs w:val="20"/>
          <w:lang w:val="da-DK"/>
        </w:rPr>
        <w:t>და</w:t>
      </w:r>
      <w:r w:rsidR="006B0584" w:rsidRPr="00A92754">
        <w:rPr>
          <w:rFonts w:ascii="Sylfaen" w:hAnsi="Sylfaen"/>
          <w:sz w:val="20"/>
          <w:szCs w:val="20"/>
          <w:lang w:val="da-DK"/>
        </w:rPr>
        <w:t xml:space="preserve"> </w:t>
      </w:r>
      <w:r w:rsidRPr="00A92754">
        <w:rPr>
          <w:rFonts w:ascii="Sylfaen" w:eastAsia="Times New Roman" w:hAnsi="Sylfaen" w:cs="Menlo Italic"/>
          <w:noProof/>
          <w:sz w:val="20"/>
          <w:szCs w:val="20"/>
          <w:lang w:val="da-DK" w:eastAsia="ru-RU"/>
        </w:rPr>
        <w:t>მოქმედებს</w:t>
      </w:r>
      <w:r w:rsidR="006B0584" w:rsidRPr="00A92754">
        <w:rPr>
          <w:rFonts w:ascii="Sylfaen" w:eastAsia="Times New Roman" w:hAnsi="Sylfaen"/>
          <w:noProof/>
          <w:sz w:val="20"/>
          <w:szCs w:val="20"/>
          <w:lang w:val="da-DK" w:eastAsia="ru-RU"/>
        </w:rPr>
        <w:t xml:space="preserve"> </w:t>
      </w:r>
      <w:r w:rsidRPr="00A92754">
        <w:rPr>
          <w:rFonts w:ascii="Sylfaen" w:eastAsia="Times New Roman" w:hAnsi="Sylfaen" w:cs="Menlo Italic"/>
          <w:noProof/>
          <w:sz w:val="20"/>
          <w:szCs w:val="20"/>
          <w:lang w:val="da-DK" w:eastAsia="ru-RU"/>
        </w:rPr>
        <w:t>მხარეთა</w:t>
      </w:r>
      <w:r w:rsidR="006B0584" w:rsidRPr="00A92754">
        <w:rPr>
          <w:rFonts w:ascii="Sylfaen" w:eastAsia="Times New Roman" w:hAnsi="Sylfaen"/>
          <w:noProof/>
          <w:sz w:val="20"/>
          <w:szCs w:val="20"/>
          <w:lang w:val="da-DK" w:eastAsia="ru-RU"/>
        </w:rPr>
        <w:t xml:space="preserve"> </w:t>
      </w:r>
      <w:r w:rsidRPr="00A92754">
        <w:rPr>
          <w:rFonts w:ascii="Sylfaen" w:eastAsia="Times New Roman" w:hAnsi="Sylfaen" w:cs="Menlo Italic"/>
          <w:noProof/>
          <w:sz w:val="20"/>
          <w:szCs w:val="20"/>
          <w:lang w:val="da-DK" w:eastAsia="ru-RU"/>
        </w:rPr>
        <w:t>მიერ</w:t>
      </w:r>
      <w:r w:rsidR="006B0584" w:rsidRPr="00A92754">
        <w:rPr>
          <w:rFonts w:ascii="Sylfaen" w:eastAsia="Times New Roman" w:hAnsi="Sylfaen"/>
          <w:noProof/>
          <w:sz w:val="20"/>
          <w:szCs w:val="20"/>
          <w:lang w:val="da-DK" w:eastAsia="ru-RU"/>
        </w:rPr>
        <w:t xml:space="preserve"> </w:t>
      </w:r>
      <w:r w:rsidRPr="00A92754">
        <w:rPr>
          <w:rFonts w:ascii="Sylfaen" w:eastAsia="Times New Roman" w:hAnsi="Sylfaen" w:cs="Menlo Italic"/>
          <w:noProof/>
          <w:sz w:val="20"/>
          <w:szCs w:val="20"/>
          <w:lang w:val="da-DK" w:eastAsia="ru-RU"/>
        </w:rPr>
        <w:t>მათზე</w:t>
      </w:r>
      <w:r w:rsidR="006B0584" w:rsidRPr="00A92754">
        <w:rPr>
          <w:rFonts w:ascii="Sylfaen" w:eastAsia="Times New Roman" w:hAnsi="Sylfaen"/>
          <w:noProof/>
          <w:sz w:val="20"/>
          <w:szCs w:val="20"/>
          <w:lang w:val="da-DK" w:eastAsia="ru-RU"/>
        </w:rPr>
        <w:t xml:space="preserve"> </w:t>
      </w:r>
      <w:r w:rsidRPr="00A92754">
        <w:rPr>
          <w:rFonts w:ascii="Sylfaen" w:eastAsia="Times New Roman" w:hAnsi="Sylfaen" w:cs="Menlo Italic"/>
          <w:noProof/>
          <w:sz w:val="20"/>
          <w:szCs w:val="20"/>
          <w:lang w:val="da-DK" w:eastAsia="ru-RU"/>
        </w:rPr>
        <w:t>ნაკისრი</w:t>
      </w:r>
      <w:r w:rsidR="006B0584" w:rsidRPr="00A92754">
        <w:rPr>
          <w:rFonts w:ascii="Sylfaen" w:eastAsia="Times New Roman" w:hAnsi="Sylfaen"/>
          <w:noProof/>
          <w:sz w:val="20"/>
          <w:szCs w:val="20"/>
          <w:lang w:val="da-DK" w:eastAsia="ru-RU"/>
        </w:rPr>
        <w:t xml:space="preserve"> </w:t>
      </w:r>
      <w:r w:rsidRPr="00A92754">
        <w:rPr>
          <w:rFonts w:ascii="Sylfaen" w:eastAsia="Times New Roman" w:hAnsi="Sylfaen" w:cs="Menlo Italic"/>
          <w:noProof/>
          <w:sz w:val="20"/>
          <w:szCs w:val="20"/>
          <w:lang w:val="da-DK" w:eastAsia="ru-RU"/>
        </w:rPr>
        <w:t>ვალდებულებების</w:t>
      </w:r>
      <w:r w:rsidR="006B0584" w:rsidRPr="00A92754">
        <w:rPr>
          <w:rFonts w:ascii="Sylfaen" w:eastAsia="Times New Roman" w:hAnsi="Sylfaen"/>
          <w:noProof/>
          <w:sz w:val="20"/>
          <w:szCs w:val="20"/>
          <w:lang w:val="da-DK" w:eastAsia="ru-RU"/>
        </w:rPr>
        <w:t xml:space="preserve"> </w:t>
      </w:r>
      <w:r w:rsidRPr="00A92754">
        <w:rPr>
          <w:rFonts w:ascii="Sylfaen" w:eastAsia="Times New Roman" w:hAnsi="Sylfaen" w:cs="Menlo Italic"/>
          <w:noProof/>
          <w:sz w:val="20"/>
          <w:szCs w:val="20"/>
          <w:lang w:val="da-DK" w:eastAsia="ru-RU"/>
        </w:rPr>
        <w:t>სრულად</w:t>
      </w:r>
      <w:r w:rsidR="006B0584" w:rsidRPr="00A92754">
        <w:rPr>
          <w:rFonts w:ascii="Sylfaen" w:eastAsia="Times New Roman" w:hAnsi="Sylfaen"/>
          <w:noProof/>
          <w:sz w:val="20"/>
          <w:szCs w:val="20"/>
          <w:lang w:val="da-DK" w:eastAsia="ru-RU"/>
        </w:rPr>
        <w:t xml:space="preserve"> </w:t>
      </w:r>
      <w:r w:rsidRPr="00A92754">
        <w:rPr>
          <w:rFonts w:ascii="Sylfaen" w:eastAsia="Times New Roman" w:hAnsi="Sylfaen" w:cs="Menlo Italic"/>
          <w:noProof/>
          <w:sz w:val="20"/>
          <w:szCs w:val="20"/>
          <w:lang w:val="da-DK" w:eastAsia="ru-RU"/>
        </w:rPr>
        <w:t>შესრულებამდე</w:t>
      </w:r>
      <w:r w:rsidR="006B0584" w:rsidRPr="00A92754">
        <w:rPr>
          <w:rFonts w:ascii="Sylfaen" w:eastAsia="Times New Roman" w:hAnsi="Sylfaen"/>
          <w:noProof/>
          <w:sz w:val="20"/>
          <w:szCs w:val="20"/>
          <w:lang w:val="da-DK" w:eastAsia="ru-RU"/>
        </w:rPr>
        <w:t>.</w:t>
      </w:r>
    </w:p>
    <w:p w14:paraId="5888E452" w14:textId="77777777" w:rsidR="00CD1076" w:rsidRPr="00A92754" w:rsidRDefault="00CD1076" w:rsidP="00797884">
      <w:pPr>
        <w:pStyle w:val="Title"/>
        <w:snapToGrid w:val="0"/>
        <w:spacing w:before="120" w:after="120" w:line="276" w:lineRule="auto"/>
        <w:ind w:left="720"/>
        <w:jc w:val="both"/>
        <w:rPr>
          <w:rFonts w:ascii="Sylfaen" w:hAnsi="Sylfaen"/>
          <w:b w:val="0"/>
          <w:sz w:val="20"/>
        </w:rPr>
      </w:pPr>
    </w:p>
    <w:p w14:paraId="16AC0950" w14:textId="77777777" w:rsidR="00CD1076" w:rsidRPr="00A92754" w:rsidRDefault="00CD1076" w:rsidP="00797884">
      <w:pPr>
        <w:pStyle w:val="Title"/>
        <w:numPr>
          <w:ilvl w:val="0"/>
          <w:numId w:val="1"/>
        </w:numPr>
        <w:snapToGrid w:val="0"/>
        <w:spacing w:before="120" w:after="120" w:line="276" w:lineRule="auto"/>
        <w:ind w:left="709" w:hanging="709"/>
        <w:jc w:val="both"/>
        <w:rPr>
          <w:rFonts w:ascii="Sylfaen" w:hAnsi="Sylfaen"/>
          <w:sz w:val="20"/>
        </w:rPr>
      </w:pPr>
      <w:r w:rsidRPr="00A92754">
        <w:rPr>
          <w:rFonts w:ascii="Sylfaen" w:hAnsi="Sylfaen"/>
          <w:sz w:val="20"/>
          <w:lang w:val="ka-GE"/>
        </w:rPr>
        <w:t>მარეგულ</w:t>
      </w:r>
      <w:proofErr w:type="spellStart"/>
      <w:r w:rsidRPr="00A92754">
        <w:rPr>
          <w:rFonts w:ascii="Sylfaen" w:hAnsi="Sylfaen" w:cs="Menlo Bold"/>
          <w:sz w:val="20"/>
        </w:rPr>
        <w:t>ირებელი</w:t>
      </w:r>
      <w:proofErr w:type="spellEnd"/>
      <w:r w:rsidRPr="00A92754">
        <w:rPr>
          <w:rFonts w:ascii="Sylfaen" w:hAnsi="Sylfaen" w:cs="Menlo Bold"/>
          <w:sz w:val="20"/>
        </w:rPr>
        <w:t xml:space="preserve"> </w:t>
      </w:r>
      <w:proofErr w:type="spellStart"/>
      <w:r w:rsidRPr="00A92754">
        <w:rPr>
          <w:rFonts w:ascii="Sylfaen" w:hAnsi="Sylfaen" w:cs="Menlo Bold"/>
          <w:sz w:val="20"/>
        </w:rPr>
        <w:t>კანონმდებლობა</w:t>
      </w:r>
      <w:proofErr w:type="spellEnd"/>
      <w:r w:rsidRPr="00A92754">
        <w:rPr>
          <w:rFonts w:ascii="Sylfaen" w:hAnsi="Sylfaen" w:cs="Menlo Bold"/>
          <w:sz w:val="20"/>
        </w:rPr>
        <w:t xml:space="preserve"> </w:t>
      </w:r>
      <w:proofErr w:type="spellStart"/>
      <w:r w:rsidRPr="00A92754">
        <w:rPr>
          <w:rFonts w:ascii="Sylfaen" w:hAnsi="Sylfaen" w:cs="Menlo Bold"/>
          <w:sz w:val="20"/>
        </w:rPr>
        <w:t>და</w:t>
      </w:r>
      <w:proofErr w:type="spellEnd"/>
      <w:r w:rsidRPr="00A92754">
        <w:rPr>
          <w:rFonts w:ascii="Sylfaen" w:hAnsi="Sylfaen" w:cs="Menlo Bold"/>
          <w:sz w:val="20"/>
        </w:rPr>
        <w:t xml:space="preserve"> </w:t>
      </w:r>
      <w:proofErr w:type="spellStart"/>
      <w:r w:rsidRPr="00A92754">
        <w:rPr>
          <w:rFonts w:ascii="Sylfaen" w:hAnsi="Sylfaen" w:cs="Menlo Bold"/>
          <w:sz w:val="20"/>
        </w:rPr>
        <w:t>დავების</w:t>
      </w:r>
      <w:proofErr w:type="spellEnd"/>
      <w:r w:rsidRPr="00A92754">
        <w:rPr>
          <w:rFonts w:ascii="Sylfaen" w:hAnsi="Sylfaen" w:cs="Menlo Bold"/>
          <w:sz w:val="20"/>
        </w:rPr>
        <w:t xml:space="preserve"> </w:t>
      </w:r>
      <w:proofErr w:type="spellStart"/>
      <w:r w:rsidRPr="00A92754">
        <w:rPr>
          <w:rFonts w:ascii="Sylfaen" w:hAnsi="Sylfaen" w:cs="Menlo Bold"/>
          <w:sz w:val="20"/>
        </w:rPr>
        <w:t>გადაწყვეტა</w:t>
      </w:r>
      <w:proofErr w:type="spellEnd"/>
    </w:p>
    <w:p w14:paraId="60EE0EA3" w14:textId="77777777" w:rsidR="00CD1076" w:rsidRPr="00A92754" w:rsidRDefault="00CD1076" w:rsidP="00797884">
      <w:pPr>
        <w:pStyle w:val="Title"/>
        <w:numPr>
          <w:ilvl w:val="1"/>
          <w:numId w:val="1"/>
        </w:numPr>
        <w:snapToGrid w:val="0"/>
        <w:spacing w:before="120" w:after="120" w:line="276" w:lineRule="auto"/>
        <w:jc w:val="both"/>
        <w:rPr>
          <w:rFonts w:ascii="Sylfaen" w:hAnsi="Sylfaen"/>
          <w:b w:val="0"/>
          <w:sz w:val="20"/>
        </w:rPr>
      </w:pPr>
      <w:proofErr w:type="spellStart"/>
      <w:r w:rsidRPr="00A92754">
        <w:rPr>
          <w:rFonts w:ascii="Sylfaen" w:hAnsi="Sylfaen"/>
          <w:b w:val="0"/>
          <w:sz w:val="20"/>
        </w:rPr>
        <w:t>წინამდებარე</w:t>
      </w:r>
      <w:proofErr w:type="spellEnd"/>
      <w:r w:rsidRPr="00A92754">
        <w:rPr>
          <w:rFonts w:ascii="Sylfaen" w:hAnsi="Sylfaen"/>
          <w:b w:val="0"/>
          <w:sz w:val="20"/>
        </w:rPr>
        <w:t xml:space="preserve"> </w:t>
      </w:r>
      <w:proofErr w:type="spellStart"/>
      <w:r w:rsidRPr="00A92754">
        <w:rPr>
          <w:rFonts w:ascii="Sylfaen" w:hAnsi="Sylfaen"/>
          <w:b w:val="0"/>
          <w:sz w:val="20"/>
        </w:rPr>
        <w:t>ხელშეკრულებია</w:t>
      </w:r>
      <w:proofErr w:type="spellEnd"/>
      <w:r w:rsidRPr="00A92754">
        <w:rPr>
          <w:rFonts w:ascii="Sylfaen" w:hAnsi="Sylfaen"/>
          <w:b w:val="0"/>
          <w:sz w:val="20"/>
        </w:rPr>
        <w:t xml:space="preserve"> </w:t>
      </w:r>
      <w:proofErr w:type="spellStart"/>
      <w:r w:rsidRPr="00A92754">
        <w:rPr>
          <w:rFonts w:ascii="Sylfaen" w:hAnsi="Sylfaen"/>
          <w:b w:val="0"/>
          <w:sz w:val="20"/>
        </w:rPr>
        <w:t>რეგულირდება</w:t>
      </w:r>
      <w:proofErr w:type="spellEnd"/>
      <w:r w:rsidRPr="00A92754">
        <w:rPr>
          <w:rFonts w:ascii="Sylfaen" w:hAnsi="Sylfaen"/>
          <w:b w:val="0"/>
          <w:sz w:val="20"/>
        </w:rPr>
        <w:t xml:space="preserve"> </w:t>
      </w:r>
      <w:proofErr w:type="spellStart"/>
      <w:r w:rsidRPr="00A92754">
        <w:rPr>
          <w:rFonts w:ascii="Sylfaen" w:hAnsi="Sylfaen"/>
          <w:b w:val="0"/>
          <w:sz w:val="20"/>
        </w:rPr>
        <w:t>საქართველოს</w:t>
      </w:r>
      <w:proofErr w:type="spellEnd"/>
      <w:r w:rsidRPr="00A92754">
        <w:rPr>
          <w:rFonts w:ascii="Sylfaen" w:hAnsi="Sylfaen"/>
          <w:b w:val="0"/>
          <w:sz w:val="20"/>
        </w:rPr>
        <w:t xml:space="preserve"> </w:t>
      </w:r>
      <w:proofErr w:type="spellStart"/>
      <w:r w:rsidRPr="00A92754">
        <w:rPr>
          <w:rFonts w:ascii="Sylfaen" w:hAnsi="Sylfaen"/>
          <w:b w:val="0"/>
          <w:sz w:val="20"/>
        </w:rPr>
        <w:t>მოქმედი</w:t>
      </w:r>
      <w:proofErr w:type="spellEnd"/>
      <w:r w:rsidRPr="00A92754">
        <w:rPr>
          <w:rFonts w:ascii="Sylfaen" w:hAnsi="Sylfaen"/>
          <w:b w:val="0"/>
          <w:sz w:val="20"/>
        </w:rPr>
        <w:t xml:space="preserve"> </w:t>
      </w:r>
      <w:proofErr w:type="spellStart"/>
      <w:r w:rsidRPr="00A92754">
        <w:rPr>
          <w:rFonts w:ascii="Sylfaen" w:hAnsi="Sylfaen"/>
          <w:b w:val="0"/>
          <w:sz w:val="20"/>
        </w:rPr>
        <w:t>კანონმდებლობის</w:t>
      </w:r>
      <w:proofErr w:type="spellEnd"/>
      <w:r w:rsidRPr="00A92754">
        <w:rPr>
          <w:rFonts w:ascii="Sylfaen" w:hAnsi="Sylfaen"/>
          <w:b w:val="0"/>
          <w:sz w:val="20"/>
        </w:rPr>
        <w:t xml:space="preserve"> </w:t>
      </w:r>
      <w:proofErr w:type="spellStart"/>
      <w:r w:rsidRPr="00A92754">
        <w:rPr>
          <w:rFonts w:ascii="Sylfaen" w:hAnsi="Sylfaen"/>
          <w:b w:val="0"/>
          <w:sz w:val="20"/>
        </w:rPr>
        <w:t>შესაბამისად</w:t>
      </w:r>
      <w:proofErr w:type="spellEnd"/>
      <w:r w:rsidRPr="00A92754">
        <w:rPr>
          <w:rFonts w:ascii="Sylfaen" w:hAnsi="Sylfaen"/>
          <w:b w:val="0"/>
          <w:sz w:val="20"/>
        </w:rPr>
        <w:t>.</w:t>
      </w:r>
    </w:p>
    <w:p w14:paraId="27B4757B" w14:textId="489FA9DB" w:rsidR="00CD1076" w:rsidRPr="00A92754" w:rsidRDefault="00CD1076" w:rsidP="00D923DC">
      <w:pPr>
        <w:numPr>
          <w:ilvl w:val="1"/>
          <w:numId w:val="1"/>
        </w:numPr>
        <w:spacing w:after="120"/>
        <w:jc w:val="both"/>
        <w:rPr>
          <w:rFonts w:ascii="Sylfaen" w:hAnsi="Sylfaen"/>
          <w:sz w:val="20"/>
          <w:szCs w:val="20"/>
          <w:lang w:val="ka-GE"/>
        </w:rPr>
      </w:pPr>
      <w:proofErr w:type="spellStart"/>
      <w:r w:rsidRPr="00A92754">
        <w:rPr>
          <w:rFonts w:ascii="Sylfaen" w:hAnsi="Sylfaen"/>
          <w:sz w:val="20"/>
          <w:szCs w:val="20"/>
        </w:rPr>
        <w:t>შემსრულებელსა</w:t>
      </w:r>
      <w:proofErr w:type="spellEnd"/>
      <w:r w:rsidRPr="00A92754">
        <w:rPr>
          <w:rFonts w:ascii="Sylfaen" w:hAnsi="Sylfaen"/>
          <w:sz w:val="20"/>
          <w:szCs w:val="20"/>
        </w:rPr>
        <w:t xml:space="preserve"> </w:t>
      </w:r>
      <w:proofErr w:type="spellStart"/>
      <w:r w:rsidRPr="00A92754">
        <w:rPr>
          <w:rFonts w:ascii="Sylfaen" w:hAnsi="Sylfaen"/>
          <w:sz w:val="20"/>
          <w:szCs w:val="20"/>
        </w:rPr>
        <w:t>და</w:t>
      </w:r>
      <w:proofErr w:type="spellEnd"/>
      <w:r w:rsidRPr="00A92754">
        <w:rPr>
          <w:rFonts w:ascii="Sylfaen" w:hAnsi="Sylfaen"/>
          <w:sz w:val="20"/>
          <w:szCs w:val="20"/>
        </w:rPr>
        <w:t xml:space="preserve"> </w:t>
      </w:r>
      <w:proofErr w:type="spellStart"/>
      <w:r w:rsidRPr="00A92754">
        <w:rPr>
          <w:rFonts w:ascii="Sylfaen" w:hAnsi="Sylfaen"/>
          <w:sz w:val="20"/>
          <w:szCs w:val="20"/>
        </w:rPr>
        <w:t>დამკვეთს</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შორის</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წარმოშობილი</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ნებისმიერი</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დავა</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და</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უთანხმოება</w:t>
      </w:r>
      <w:proofErr w:type="spellEnd"/>
      <w:r w:rsidRPr="00A92754">
        <w:rPr>
          <w:rFonts w:ascii="Sylfaen" w:hAnsi="Sylfaen"/>
          <w:sz w:val="20"/>
          <w:szCs w:val="20"/>
        </w:rPr>
        <w:t xml:space="preserve"> </w:t>
      </w:r>
      <w:proofErr w:type="spellStart"/>
      <w:r w:rsidRPr="00A92754">
        <w:rPr>
          <w:rFonts w:ascii="Sylfaen" w:hAnsi="Sylfaen"/>
          <w:sz w:val="20"/>
          <w:szCs w:val="20"/>
        </w:rPr>
        <w:t>უნდა</w:t>
      </w:r>
      <w:proofErr w:type="spellEnd"/>
      <w:r w:rsidRPr="00A92754">
        <w:rPr>
          <w:rFonts w:ascii="Sylfaen" w:hAnsi="Sylfaen"/>
          <w:sz w:val="20"/>
          <w:szCs w:val="20"/>
        </w:rPr>
        <w:t xml:space="preserve"> </w:t>
      </w:r>
      <w:proofErr w:type="spellStart"/>
      <w:r w:rsidRPr="00A92754">
        <w:rPr>
          <w:rFonts w:ascii="Sylfaen" w:hAnsi="Sylfaen"/>
          <w:sz w:val="20"/>
          <w:szCs w:val="20"/>
        </w:rPr>
        <w:t>გადა</w:t>
      </w:r>
      <w:r w:rsidRPr="00A92754">
        <w:rPr>
          <w:rFonts w:ascii="Sylfaen" w:hAnsi="Sylfaen" w:cs="Menlo Bold"/>
          <w:sz w:val="20"/>
          <w:szCs w:val="20"/>
        </w:rPr>
        <w:t>წყდეს</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მოლაპარაკების</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გზით</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შეთანხმების</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მიუღწევლობის</w:t>
      </w:r>
      <w:proofErr w:type="spellEnd"/>
      <w:r w:rsidRPr="00A92754">
        <w:rPr>
          <w:rFonts w:ascii="Sylfaen" w:hAnsi="Sylfaen"/>
          <w:sz w:val="20"/>
          <w:szCs w:val="20"/>
        </w:rPr>
        <w:t xml:space="preserve"> </w:t>
      </w:r>
      <w:proofErr w:type="spellStart"/>
      <w:r w:rsidRPr="00A92754">
        <w:rPr>
          <w:rFonts w:ascii="Sylfaen" w:hAnsi="Sylfaen" w:cs="Menlo Bold"/>
          <w:sz w:val="20"/>
          <w:szCs w:val="20"/>
        </w:rPr>
        <w:t>შემთხვევაში</w:t>
      </w:r>
      <w:proofErr w:type="spellEnd"/>
      <w:r w:rsidR="00D923DC" w:rsidRPr="00A92754">
        <w:rPr>
          <w:rFonts w:ascii="Sylfaen" w:hAnsi="Sylfaen"/>
          <w:sz w:val="20"/>
          <w:szCs w:val="20"/>
          <w:lang w:val="ka-GE"/>
        </w:rPr>
        <w:t xml:space="preserve"> </w:t>
      </w:r>
      <w:r w:rsidR="00D923DC" w:rsidRPr="00A92754">
        <w:rPr>
          <w:rFonts w:ascii="Sylfaen" w:eastAsia="Times New Roman" w:hAnsi="Sylfaen" w:cs="Menlo Italic"/>
          <w:sz w:val="20"/>
          <w:szCs w:val="20"/>
          <w:lang w:val="de-DE" w:eastAsia="ru-RU"/>
        </w:rPr>
        <w:t>საქმეს</w:t>
      </w:r>
      <w:r w:rsidR="00D923DC" w:rsidRPr="00A92754">
        <w:rPr>
          <w:rFonts w:ascii="Sylfaen" w:eastAsia="Times New Roman" w:hAnsi="Sylfaen"/>
          <w:sz w:val="20"/>
          <w:szCs w:val="20"/>
          <w:lang w:val="de-DE" w:eastAsia="ru-RU"/>
        </w:rPr>
        <w:t xml:space="preserve"> </w:t>
      </w:r>
      <w:r w:rsidR="00D923DC" w:rsidRPr="00A92754">
        <w:rPr>
          <w:rFonts w:ascii="Sylfaen" w:eastAsia="Times New Roman" w:hAnsi="Sylfaen" w:cs="Menlo Italic"/>
          <w:sz w:val="20"/>
          <w:szCs w:val="20"/>
          <w:lang w:val="de-DE" w:eastAsia="ru-RU"/>
        </w:rPr>
        <w:t>განიხილავს</w:t>
      </w:r>
      <w:r w:rsidR="00D923DC" w:rsidRPr="00A92754">
        <w:rPr>
          <w:rFonts w:ascii="Sylfaen" w:eastAsia="Times New Roman" w:hAnsi="Sylfaen"/>
          <w:sz w:val="20"/>
          <w:szCs w:val="20"/>
          <w:lang w:val="de-DE" w:eastAsia="ru-RU"/>
        </w:rPr>
        <w:t xml:space="preserve"> </w:t>
      </w:r>
      <w:r w:rsidR="00D923DC" w:rsidRPr="00A92754">
        <w:rPr>
          <w:rFonts w:ascii="Sylfaen" w:eastAsia="Times New Roman" w:hAnsi="Sylfaen"/>
          <w:sz w:val="20"/>
          <w:szCs w:val="20"/>
          <w:lang w:val="ka-GE" w:eastAsia="ru-RU"/>
        </w:rPr>
        <w:t xml:space="preserve">საქართველოს </w:t>
      </w:r>
      <w:r w:rsidR="00D923DC" w:rsidRPr="00A92754">
        <w:rPr>
          <w:rFonts w:ascii="Sylfaen" w:eastAsia="Times New Roman" w:hAnsi="Sylfaen" w:cs="Menlo Italic"/>
          <w:sz w:val="20"/>
          <w:szCs w:val="20"/>
          <w:lang w:val="de-DE" w:eastAsia="ru-RU"/>
        </w:rPr>
        <w:t>სასამართლო</w:t>
      </w:r>
      <w:r w:rsidR="00D923DC" w:rsidRPr="00A92754">
        <w:rPr>
          <w:rFonts w:ascii="Sylfaen" w:eastAsia="Times New Roman" w:hAnsi="Sylfaen"/>
          <w:sz w:val="20"/>
          <w:szCs w:val="20"/>
          <w:lang w:val="de-DE" w:eastAsia="ru-RU"/>
        </w:rPr>
        <w:t xml:space="preserve"> </w:t>
      </w:r>
      <w:r w:rsidR="00D923DC" w:rsidRPr="00A92754">
        <w:rPr>
          <w:rFonts w:ascii="Sylfaen" w:eastAsia="Times New Roman" w:hAnsi="Sylfaen" w:cs="Menlo Italic"/>
          <w:sz w:val="20"/>
          <w:szCs w:val="20"/>
          <w:lang w:val="de-DE" w:eastAsia="ru-RU"/>
        </w:rPr>
        <w:t>საქართველოს</w:t>
      </w:r>
      <w:r w:rsidR="00D923DC" w:rsidRPr="00A92754">
        <w:rPr>
          <w:rFonts w:ascii="Sylfaen" w:eastAsia="Times New Roman" w:hAnsi="Sylfaen"/>
          <w:sz w:val="20"/>
          <w:szCs w:val="20"/>
          <w:lang w:val="de-DE" w:eastAsia="ru-RU"/>
        </w:rPr>
        <w:t xml:space="preserve"> </w:t>
      </w:r>
      <w:r w:rsidR="00D923DC" w:rsidRPr="00A92754">
        <w:rPr>
          <w:rFonts w:ascii="Sylfaen" w:eastAsia="Times New Roman" w:hAnsi="Sylfaen" w:cs="Menlo Italic"/>
          <w:sz w:val="20"/>
          <w:szCs w:val="20"/>
          <w:lang w:val="de-DE" w:eastAsia="ru-RU"/>
        </w:rPr>
        <w:t>მოქმედი</w:t>
      </w:r>
      <w:r w:rsidR="00D923DC" w:rsidRPr="00A92754">
        <w:rPr>
          <w:rFonts w:ascii="Sylfaen" w:eastAsia="Times New Roman" w:hAnsi="Sylfaen"/>
          <w:sz w:val="20"/>
          <w:szCs w:val="20"/>
          <w:lang w:val="de-DE" w:eastAsia="ru-RU"/>
        </w:rPr>
        <w:t xml:space="preserve"> </w:t>
      </w:r>
      <w:r w:rsidR="00D923DC" w:rsidRPr="00A92754">
        <w:rPr>
          <w:rFonts w:ascii="Sylfaen" w:eastAsia="Times New Roman" w:hAnsi="Sylfaen" w:cs="Menlo Italic"/>
          <w:sz w:val="20"/>
          <w:szCs w:val="20"/>
          <w:lang w:val="de-DE" w:eastAsia="ru-RU"/>
        </w:rPr>
        <w:t>კანონმდებლობის</w:t>
      </w:r>
      <w:r w:rsidR="00D923DC" w:rsidRPr="00A92754">
        <w:rPr>
          <w:rFonts w:ascii="Sylfaen" w:eastAsia="Times New Roman" w:hAnsi="Sylfaen"/>
          <w:sz w:val="20"/>
          <w:szCs w:val="20"/>
          <w:lang w:val="de-DE" w:eastAsia="ru-RU"/>
        </w:rPr>
        <w:t xml:space="preserve"> </w:t>
      </w:r>
      <w:r w:rsidR="00D923DC" w:rsidRPr="00A92754">
        <w:rPr>
          <w:rFonts w:ascii="Sylfaen" w:eastAsia="Times New Roman" w:hAnsi="Sylfaen" w:cs="Menlo Italic"/>
          <w:sz w:val="20"/>
          <w:szCs w:val="20"/>
          <w:lang w:val="de-DE" w:eastAsia="ru-RU"/>
        </w:rPr>
        <w:t>შესაბამისად</w:t>
      </w:r>
      <w:r w:rsidR="00D923DC" w:rsidRPr="00A92754">
        <w:rPr>
          <w:rFonts w:ascii="Sylfaen" w:eastAsia="Times New Roman" w:hAnsi="Sylfaen"/>
          <w:sz w:val="20"/>
          <w:szCs w:val="20"/>
          <w:lang w:val="de-DE" w:eastAsia="ru-RU"/>
        </w:rPr>
        <w:t>.</w:t>
      </w:r>
    </w:p>
    <w:p w14:paraId="510BC999" w14:textId="77777777" w:rsidR="00373A32" w:rsidRPr="00A92754" w:rsidRDefault="00373A32" w:rsidP="00797884">
      <w:pPr>
        <w:snapToGrid w:val="0"/>
        <w:spacing w:before="120" w:after="120"/>
        <w:jc w:val="both"/>
        <w:rPr>
          <w:rFonts w:ascii="Sylfaen" w:hAnsi="Sylfaen"/>
          <w:sz w:val="20"/>
          <w:szCs w:val="20"/>
          <w:lang w:val="ka-GE"/>
        </w:rPr>
      </w:pPr>
    </w:p>
    <w:p w14:paraId="4C41CB39" w14:textId="77777777" w:rsidR="00C80164" w:rsidRPr="00A92754" w:rsidRDefault="00E425E0" w:rsidP="00797884">
      <w:pPr>
        <w:numPr>
          <w:ilvl w:val="0"/>
          <w:numId w:val="1"/>
        </w:numPr>
        <w:snapToGrid w:val="0"/>
        <w:spacing w:before="120" w:after="120"/>
        <w:ind w:left="709" w:hanging="709"/>
        <w:jc w:val="both"/>
        <w:rPr>
          <w:rFonts w:ascii="Sylfaen" w:hAnsi="Sylfaen"/>
          <w:sz w:val="20"/>
          <w:szCs w:val="20"/>
          <w:lang w:val="ka-GE"/>
        </w:rPr>
      </w:pPr>
      <w:r w:rsidRPr="00A92754">
        <w:rPr>
          <w:rFonts w:ascii="Sylfaen" w:hAnsi="Sylfaen" w:cs="Menlo Italic"/>
          <w:b/>
          <w:sz w:val="20"/>
          <w:szCs w:val="20"/>
          <w:lang w:val="de-DE"/>
        </w:rPr>
        <w:t>და</w:t>
      </w:r>
      <w:proofErr w:type="spellStart"/>
      <w:r w:rsidRPr="00A92754">
        <w:rPr>
          <w:rFonts w:ascii="Sylfaen" w:hAnsi="Sylfaen" w:cs="Menlo Italic"/>
          <w:b/>
          <w:sz w:val="20"/>
          <w:szCs w:val="20"/>
        </w:rPr>
        <w:t>სკვნითი</w:t>
      </w:r>
      <w:proofErr w:type="spellEnd"/>
      <w:r w:rsidR="006B0584" w:rsidRPr="00A92754">
        <w:rPr>
          <w:rFonts w:ascii="Sylfaen" w:hAnsi="Sylfaen"/>
          <w:b/>
          <w:sz w:val="20"/>
          <w:szCs w:val="20"/>
        </w:rPr>
        <w:t xml:space="preserve"> </w:t>
      </w:r>
      <w:proofErr w:type="spellStart"/>
      <w:r w:rsidRPr="00A92754">
        <w:rPr>
          <w:rFonts w:ascii="Sylfaen" w:hAnsi="Sylfaen" w:cs="Menlo Italic"/>
          <w:b/>
          <w:sz w:val="20"/>
          <w:szCs w:val="20"/>
        </w:rPr>
        <w:t>დებულებები</w:t>
      </w:r>
      <w:proofErr w:type="spellEnd"/>
    </w:p>
    <w:p w14:paraId="131E1EFA" w14:textId="77777777" w:rsidR="00CD1076" w:rsidRPr="00A92754" w:rsidRDefault="00CD1076" w:rsidP="00797884">
      <w:pPr>
        <w:pStyle w:val="Title"/>
        <w:numPr>
          <w:ilvl w:val="1"/>
          <w:numId w:val="1"/>
        </w:numPr>
        <w:snapToGrid w:val="0"/>
        <w:spacing w:before="120" w:after="120" w:line="276" w:lineRule="auto"/>
        <w:jc w:val="both"/>
        <w:rPr>
          <w:rFonts w:ascii="Sylfaen" w:hAnsi="Sylfaen"/>
          <w:b w:val="0"/>
          <w:sz w:val="20"/>
        </w:rPr>
      </w:pPr>
      <w:proofErr w:type="spellStart"/>
      <w:r w:rsidRPr="00A92754">
        <w:rPr>
          <w:rFonts w:ascii="Sylfaen" w:hAnsi="Sylfaen" w:cs="Menlo Bold"/>
          <w:b w:val="0"/>
          <w:sz w:val="20"/>
        </w:rPr>
        <w:t>წინამდებარე</w:t>
      </w:r>
      <w:proofErr w:type="spellEnd"/>
      <w:r w:rsidRPr="00A92754">
        <w:rPr>
          <w:rFonts w:ascii="Sylfaen" w:hAnsi="Sylfaen" w:cs="Menlo Bold"/>
          <w:b w:val="0"/>
          <w:sz w:val="20"/>
        </w:rPr>
        <w:t xml:space="preserve"> </w:t>
      </w:r>
      <w:proofErr w:type="spellStart"/>
      <w:r w:rsidRPr="00A92754">
        <w:rPr>
          <w:rFonts w:ascii="Sylfaen" w:hAnsi="Sylfaen"/>
          <w:b w:val="0"/>
          <w:sz w:val="20"/>
        </w:rPr>
        <w:t>ხელშეკრულების</w:t>
      </w:r>
      <w:proofErr w:type="spellEnd"/>
      <w:r w:rsidRPr="00A92754">
        <w:rPr>
          <w:rFonts w:ascii="Sylfaen" w:hAnsi="Sylfaen"/>
          <w:b w:val="0"/>
          <w:sz w:val="20"/>
        </w:rPr>
        <w:t xml:space="preserve"> </w:t>
      </w:r>
      <w:proofErr w:type="spellStart"/>
      <w:r w:rsidRPr="00A92754">
        <w:rPr>
          <w:rFonts w:ascii="Sylfaen" w:hAnsi="Sylfaen"/>
          <w:b w:val="0"/>
          <w:sz w:val="20"/>
        </w:rPr>
        <w:t>ხემოწერისთანავე</w:t>
      </w:r>
      <w:proofErr w:type="spellEnd"/>
      <w:r w:rsidRPr="00A92754">
        <w:rPr>
          <w:rFonts w:ascii="Sylfaen" w:hAnsi="Sylfaen"/>
          <w:b w:val="0"/>
          <w:sz w:val="20"/>
        </w:rPr>
        <w:t xml:space="preserve"> </w:t>
      </w:r>
      <w:proofErr w:type="spellStart"/>
      <w:r w:rsidRPr="00A92754">
        <w:rPr>
          <w:rFonts w:ascii="Sylfaen" w:hAnsi="Sylfaen"/>
          <w:b w:val="0"/>
          <w:sz w:val="20"/>
        </w:rPr>
        <w:t>ძალას</w:t>
      </w:r>
      <w:proofErr w:type="spellEnd"/>
      <w:r w:rsidRPr="00A92754">
        <w:rPr>
          <w:rFonts w:ascii="Sylfaen" w:hAnsi="Sylfaen"/>
          <w:b w:val="0"/>
          <w:sz w:val="20"/>
        </w:rPr>
        <w:t xml:space="preserve"> </w:t>
      </w:r>
      <w:proofErr w:type="spellStart"/>
      <w:r w:rsidRPr="00A92754">
        <w:rPr>
          <w:rFonts w:ascii="Sylfaen" w:hAnsi="Sylfaen"/>
          <w:b w:val="0"/>
          <w:sz w:val="20"/>
        </w:rPr>
        <w:t>კარგავს</w:t>
      </w:r>
      <w:proofErr w:type="spellEnd"/>
      <w:r w:rsidRPr="00A92754">
        <w:rPr>
          <w:rFonts w:ascii="Sylfaen" w:hAnsi="Sylfaen"/>
          <w:b w:val="0"/>
          <w:sz w:val="20"/>
        </w:rPr>
        <w:t xml:space="preserve"> </w:t>
      </w:r>
      <w:proofErr w:type="spellStart"/>
      <w:r w:rsidRPr="00A92754">
        <w:rPr>
          <w:rFonts w:ascii="Sylfaen" w:hAnsi="Sylfaen"/>
          <w:b w:val="0"/>
          <w:sz w:val="20"/>
        </w:rPr>
        <w:t>მხარეთა</w:t>
      </w:r>
      <w:proofErr w:type="spellEnd"/>
      <w:r w:rsidRPr="00A92754">
        <w:rPr>
          <w:rFonts w:ascii="Sylfaen" w:hAnsi="Sylfaen"/>
          <w:b w:val="0"/>
          <w:sz w:val="20"/>
        </w:rPr>
        <w:t xml:space="preserve"> </w:t>
      </w:r>
      <w:proofErr w:type="spellStart"/>
      <w:r w:rsidRPr="00A92754">
        <w:rPr>
          <w:rFonts w:ascii="Sylfaen" w:hAnsi="Sylfaen"/>
          <w:b w:val="0"/>
          <w:sz w:val="20"/>
        </w:rPr>
        <w:t>შორის</w:t>
      </w:r>
      <w:proofErr w:type="spellEnd"/>
      <w:r w:rsidRPr="00A92754">
        <w:rPr>
          <w:rFonts w:ascii="Sylfaen" w:hAnsi="Sylfaen"/>
          <w:b w:val="0"/>
          <w:sz w:val="20"/>
        </w:rPr>
        <w:t xml:space="preserve"> </w:t>
      </w:r>
      <w:proofErr w:type="spellStart"/>
      <w:r w:rsidRPr="00A92754">
        <w:rPr>
          <w:rFonts w:ascii="Sylfaen" w:hAnsi="Sylfaen"/>
          <w:b w:val="0"/>
          <w:sz w:val="20"/>
        </w:rPr>
        <w:t>მანამდე</w:t>
      </w:r>
      <w:proofErr w:type="spellEnd"/>
      <w:r w:rsidRPr="00A92754">
        <w:rPr>
          <w:rFonts w:ascii="Sylfaen" w:hAnsi="Sylfaen"/>
          <w:b w:val="0"/>
          <w:sz w:val="20"/>
        </w:rPr>
        <w:t xml:space="preserve"> </w:t>
      </w:r>
      <w:proofErr w:type="spellStart"/>
      <w:r w:rsidRPr="00A92754">
        <w:rPr>
          <w:rFonts w:ascii="Sylfaen" w:hAnsi="Sylfaen"/>
          <w:b w:val="0"/>
          <w:sz w:val="20"/>
        </w:rPr>
        <w:t>არსებული</w:t>
      </w:r>
      <w:proofErr w:type="spellEnd"/>
      <w:r w:rsidRPr="00A92754">
        <w:rPr>
          <w:rFonts w:ascii="Sylfaen" w:hAnsi="Sylfaen"/>
          <w:b w:val="0"/>
          <w:sz w:val="20"/>
        </w:rPr>
        <w:t xml:space="preserve"> </w:t>
      </w:r>
      <w:proofErr w:type="spellStart"/>
      <w:r w:rsidRPr="00A92754">
        <w:rPr>
          <w:rFonts w:ascii="Sylfaen" w:hAnsi="Sylfaen"/>
          <w:b w:val="0"/>
          <w:sz w:val="20"/>
        </w:rPr>
        <w:t>ყველა</w:t>
      </w:r>
      <w:proofErr w:type="spellEnd"/>
      <w:r w:rsidRPr="00A92754">
        <w:rPr>
          <w:rFonts w:ascii="Sylfaen" w:hAnsi="Sylfaen"/>
          <w:b w:val="0"/>
          <w:sz w:val="20"/>
        </w:rPr>
        <w:t xml:space="preserve"> </w:t>
      </w:r>
      <w:proofErr w:type="spellStart"/>
      <w:r w:rsidRPr="00A92754">
        <w:rPr>
          <w:rFonts w:ascii="Sylfaen" w:hAnsi="Sylfaen"/>
          <w:b w:val="0"/>
          <w:sz w:val="20"/>
        </w:rPr>
        <w:t>დოკუმენტი</w:t>
      </w:r>
      <w:proofErr w:type="spellEnd"/>
      <w:r w:rsidRPr="00A92754">
        <w:rPr>
          <w:rFonts w:ascii="Sylfaen" w:hAnsi="Sylfaen"/>
          <w:b w:val="0"/>
          <w:sz w:val="20"/>
        </w:rPr>
        <w:t xml:space="preserve">, </w:t>
      </w:r>
      <w:proofErr w:type="spellStart"/>
      <w:r w:rsidRPr="00A92754">
        <w:rPr>
          <w:rFonts w:ascii="Sylfaen" w:hAnsi="Sylfaen"/>
          <w:b w:val="0"/>
          <w:sz w:val="20"/>
        </w:rPr>
        <w:t>მიმოწერა</w:t>
      </w:r>
      <w:proofErr w:type="spellEnd"/>
      <w:r w:rsidRPr="00A92754">
        <w:rPr>
          <w:rFonts w:ascii="Sylfaen" w:hAnsi="Sylfaen"/>
          <w:b w:val="0"/>
          <w:sz w:val="20"/>
        </w:rPr>
        <w:t xml:space="preserve"> </w:t>
      </w:r>
      <w:proofErr w:type="spellStart"/>
      <w:r w:rsidRPr="00A92754">
        <w:rPr>
          <w:rFonts w:ascii="Sylfaen" w:hAnsi="Sylfaen"/>
          <w:b w:val="0"/>
          <w:sz w:val="20"/>
        </w:rPr>
        <w:t>და</w:t>
      </w:r>
      <w:proofErr w:type="spellEnd"/>
      <w:r w:rsidRPr="00A92754">
        <w:rPr>
          <w:rFonts w:ascii="Sylfaen" w:hAnsi="Sylfaen"/>
          <w:b w:val="0"/>
          <w:sz w:val="20"/>
        </w:rPr>
        <w:t xml:space="preserve"> </w:t>
      </w:r>
      <w:proofErr w:type="spellStart"/>
      <w:r w:rsidRPr="00A92754">
        <w:rPr>
          <w:rFonts w:ascii="Sylfaen" w:hAnsi="Sylfaen"/>
          <w:b w:val="0"/>
          <w:sz w:val="20"/>
        </w:rPr>
        <w:t>ზეპირი</w:t>
      </w:r>
      <w:proofErr w:type="spellEnd"/>
      <w:r w:rsidRPr="00A92754">
        <w:rPr>
          <w:rFonts w:ascii="Sylfaen" w:hAnsi="Sylfaen"/>
          <w:b w:val="0"/>
          <w:sz w:val="20"/>
        </w:rPr>
        <w:t xml:space="preserve"> </w:t>
      </w:r>
      <w:proofErr w:type="spellStart"/>
      <w:r w:rsidRPr="00A92754">
        <w:rPr>
          <w:rFonts w:ascii="Sylfaen" w:hAnsi="Sylfaen"/>
          <w:b w:val="0"/>
          <w:sz w:val="20"/>
        </w:rPr>
        <w:t>შეთანხმება</w:t>
      </w:r>
      <w:proofErr w:type="spellEnd"/>
      <w:r w:rsidRPr="00A92754">
        <w:rPr>
          <w:rFonts w:ascii="Sylfaen" w:hAnsi="Sylfaen"/>
          <w:b w:val="0"/>
          <w:sz w:val="20"/>
        </w:rPr>
        <w:t>.</w:t>
      </w:r>
    </w:p>
    <w:p w14:paraId="05972B6D" w14:textId="77777777" w:rsidR="00CD1076" w:rsidRPr="00A92754" w:rsidRDefault="00CD1076" w:rsidP="00797884">
      <w:pPr>
        <w:pStyle w:val="Title"/>
        <w:numPr>
          <w:ilvl w:val="1"/>
          <w:numId w:val="1"/>
        </w:numPr>
        <w:snapToGrid w:val="0"/>
        <w:spacing w:before="120" w:after="120" w:line="276" w:lineRule="auto"/>
        <w:jc w:val="both"/>
        <w:rPr>
          <w:rFonts w:ascii="Sylfaen" w:hAnsi="Sylfaen"/>
          <w:b w:val="0"/>
          <w:sz w:val="20"/>
        </w:rPr>
      </w:pPr>
      <w:proofErr w:type="spellStart"/>
      <w:r w:rsidRPr="00A92754">
        <w:rPr>
          <w:rFonts w:ascii="Sylfaen" w:hAnsi="Sylfaen"/>
          <w:b w:val="0"/>
          <w:sz w:val="20"/>
        </w:rPr>
        <w:lastRenderedPageBreak/>
        <w:t>წინამდებარე</w:t>
      </w:r>
      <w:proofErr w:type="spellEnd"/>
      <w:r w:rsidRPr="00A92754">
        <w:rPr>
          <w:rFonts w:ascii="Sylfaen" w:hAnsi="Sylfaen"/>
          <w:b w:val="0"/>
          <w:sz w:val="20"/>
        </w:rPr>
        <w:t xml:space="preserve"> </w:t>
      </w:r>
      <w:proofErr w:type="spellStart"/>
      <w:r w:rsidRPr="00A92754">
        <w:rPr>
          <w:rFonts w:ascii="Sylfaen" w:hAnsi="Sylfaen"/>
          <w:b w:val="0"/>
          <w:sz w:val="20"/>
        </w:rPr>
        <w:t>ხელშეკრულების</w:t>
      </w:r>
      <w:proofErr w:type="spellEnd"/>
      <w:r w:rsidRPr="00A92754">
        <w:rPr>
          <w:rFonts w:ascii="Sylfaen" w:hAnsi="Sylfaen"/>
          <w:b w:val="0"/>
          <w:sz w:val="20"/>
        </w:rPr>
        <w:t xml:space="preserve"> </w:t>
      </w:r>
      <w:proofErr w:type="spellStart"/>
      <w:r w:rsidRPr="00A92754">
        <w:rPr>
          <w:rFonts w:ascii="Sylfaen" w:hAnsi="Sylfaen"/>
          <w:b w:val="0"/>
          <w:sz w:val="20"/>
        </w:rPr>
        <w:t>ყველა</w:t>
      </w:r>
      <w:proofErr w:type="spellEnd"/>
      <w:r w:rsidRPr="00A92754">
        <w:rPr>
          <w:rFonts w:ascii="Sylfaen" w:hAnsi="Sylfaen"/>
          <w:b w:val="0"/>
          <w:sz w:val="20"/>
        </w:rPr>
        <w:t xml:space="preserve"> </w:t>
      </w:r>
      <w:proofErr w:type="spellStart"/>
      <w:r w:rsidRPr="00A92754">
        <w:rPr>
          <w:rFonts w:ascii="Sylfaen" w:hAnsi="Sylfaen"/>
          <w:b w:val="0"/>
          <w:sz w:val="20"/>
        </w:rPr>
        <w:t>დამატება</w:t>
      </w:r>
      <w:proofErr w:type="spellEnd"/>
      <w:r w:rsidRPr="00A92754">
        <w:rPr>
          <w:rFonts w:ascii="Sylfaen" w:hAnsi="Sylfaen"/>
          <w:b w:val="0"/>
          <w:sz w:val="20"/>
        </w:rPr>
        <w:t xml:space="preserve">, </w:t>
      </w:r>
      <w:proofErr w:type="spellStart"/>
      <w:r w:rsidRPr="00A92754">
        <w:rPr>
          <w:rFonts w:ascii="Sylfaen" w:hAnsi="Sylfaen"/>
          <w:b w:val="0"/>
          <w:sz w:val="20"/>
        </w:rPr>
        <w:t>ცვლილება</w:t>
      </w:r>
      <w:proofErr w:type="spellEnd"/>
      <w:r w:rsidRPr="00A92754">
        <w:rPr>
          <w:rFonts w:ascii="Sylfaen" w:hAnsi="Sylfaen"/>
          <w:b w:val="0"/>
          <w:sz w:val="20"/>
        </w:rPr>
        <w:t xml:space="preserve"> </w:t>
      </w:r>
      <w:proofErr w:type="spellStart"/>
      <w:r w:rsidRPr="00A92754">
        <w:rPr>
          <w:rFonts w:ascii="Sylfaen" w:hAnsi="Sylfaen"/>
          <w:b w:val="0"/>
          <w:sz w:val="20"/>
        </w:rPr>
        <w:t>და</w:t>
      </w:r>
      <w:proofErr w:type="spellEnd"/>
      <w:r w:rsidRPr="00A92754">
        <w:rPr>
          <w:rFonts w:ascii="Sylfaen" w:hAnsi="Sylfaen"/>
          <w:b w:val="0"/>
          <w:sz w:val="20"/>
        </w:rPr>
        <w:t xml:space="preserve"> </w:t>
      </w:r>
      <w:proofErr w:type="spellStart"/>
      <w:r w:rsidRPr="00A92754">
        <w:rPr>
          <w:rFonts w:ascii="Sylfaen" w:hAnsi="Sylfaen"/>
          <w:b w:val="0"/>
          <w:sz w:val="20"/>
        </w:rPr>
        <w:t>შესწორება</w:t>
      </w:r>
      <w:proofErr w:type="spellEnd"/>
      <w:r w:rsidRPr="00A92754">
        <w:rPr>
          <w:rFonts w:ascii="Sylfaen" w:hAnsi="Sylfaen"/>
          <w:b w:val="0"/>
          <w:sz w:val="20"/>
        </w:rPr>
        <w:t xml:space="preserve"> </w:t>
      </w:r>
      <w:proofErr w:type="spellStart"/>
      <w:r w:rsidRPr="00A92754">
        <w:rPr>
          <w:rFonts w:ascii="Sylfaen" w:hAnsi="Sylfaen"/>
          <w:b w:val="0"/>
          <w:sz w:val="20"/>
        </w:rPr>
        <w:t>იურიდიულ</w:t>
      </w:r>
      <w:proofErr w:type="spellEnd"/>
      <w:r w:rsidRPr="00A92754">
        <w:rPr>
          <w:rFonts w:ascii="Sylfaen" w:hAnsi="Sylfaen"/>
          <w:b w:val="0"/>
          <w:sz w:val="20"/>
        </w:rPr>
        <w:t xml:space="preserve"> </w:t>
      </w:r>
      <w:proofErr w:type="spellStart"/>
      <w:r w:rsidRPr="00A92754">
        <w:rPr>
          <w:rFonts w:ascii="Sylfaen" w:hAnsi="Sylfaen"/>
          <w:b w:val="0"/>
          <w:sz w:val="20"/>
        </w:rPr>
        <w:t>ძალას</w:t>
      </w:r>
      <w:proofErr w:type="spellEnd"/>
      <w:r w:rsidRPr="00A92754">
        <w:rPr>
          <w:rFonts w:ascii="Sylfaen" w:hAnsi="Sylfaen"/>
          <w:b w:val="0"/>
          <w:sz w:val="20"/>
        </w:rPr>
        <w:t xml:space="preserve"> </w:t>
      </w:r>
      <w:proofErr w:type="spellStart"/>
      <w:r w:rsidRPr="00A92754">
        <w:rPr>
          <w:rFonts w:ascii="Sylfaen" w:hAnsi="Sylfaen"/>
          <w:b w:val="0"/>
          <w:sz w:val="20"/>
        </w:rPr>
        <w:t>იძენს</w:t>
      </w:r>
      <w:proofErr w:type="spellEnd"/>
      <w:r w:rsidRPr="00A92754">
        <w:rPr>
          <w:rFonts w:ascii="Sylfaen" w:hAnsi="Sylfaen"/>
          <w:b w:val="0"/>
          <w:sz w:val="20"/>
        </w:rPr>
        <w:t xml:space="preserve"> </w:t>
      </w:r>
      <w:proofErr w:type="spellStart"/>
      <w:r w:rsidRPr="00A92754">
        <w:rPr>
          <w:rFonts w:ascii="Sylfaen" w:hAnsi="Sylfaen"/>
          <w:b w:val="0"/>
          <w:sz w:val="20"/>
        </w:rPr>
        <w:t>მხოლოდ</w:t>
      </w:r>
      <w:proofErr w:type="spellEnd"/>
      <w:r w:rsidRPr="00A92754">
        <w:rPr>
          <w:rFonts w:ascii="Sylfaen" w:hAnsi="Sylfaen"/>
          <w:b w:val="0"/>
          <w:sz w:val="20"/>
        </w:rPr>
        <w:t xml:space="preserve"> </w:t>
      </w:r>
      <w:proofErr w:type="spellStart"/>
      <w:r w:rsidRPr="00A92754">
        <w:rPr>
          <w:rFonts w:ascii="Sylfaen" w:hAnsi="Sylfaen"/>
          <w:b w:val="0"/>
          <w:sz w:val="20"/>
        </w:rPr>
        <w:t>მას</w:t>
      </w:r>
      <w:proofErr w:type="spellEnd"/>
      <w:r w:rsidRPr="00A92754">
        <w:rPr>
          <w:rFonts w:ascii="Sylfaen" w:hAnsi="Sylfaen"/>
          <w:b w:val="0"/>
          <w:sz w:val="20"/>
        </w:rPr>
        <w:t xml:space="preserve"> </w:t>
      </w:r>
      <w:proofErr w:type="spellStart"/>
      <w:r w:rsidRPr="00A92754">
        <w:rPr>
          <w:rFonts w:ascii="Sylfaen" w:hAnsi="Sylfaen"/>
          <w:b w:val="0"/>
          <w:sz w:val="20"/>
        </w:rPr>
        <w:t>შემდეგ</w:t>
      </w:r>
      <w:proofErr w:type="spellEnd"/>
      <w:r w:rsidRPr="00A92754">
        <w:rPr>
          <w:rFonts w:ascii="Sylfaen" w:hAnsi="Sylfaen"/>
          <w:b w:val="0"/>
          <w:sz w:val="20"/>
        </w:rPr>
        <w:t xml:space="preserve">, </w:t>
      </w:r>
      <w:proofErr w:type="spellStart"/>
      <w:r w:rsidRPr="00A92754">
        <w:rPr>
          <w:rFonts w:ascii="Sylfaen" w:hAnsi="Sylfaen"/>
          <w:b w:val="0"/>
          <w:sz w:val="20"/>
        </w:rPr>
        <w:t>რაც</w:t>
      </w:r>
      <w:proofErr w:type="spellEnd"/>
      <w:r w:rsidRPr="00A92754">
        <w:rPr>
          <w:rFonts w:ascii="Sylfaen" w:hAnsi="Sylfaen"/>
          <w:b w:val="0"/>
          <w:sz w:val="20"/>
        </w:rPr>
        <w:t xml:space="preserve"> </w:t>
      </w:r>
      <w:proofErr w:type="spellStart"/>
      <w:r w:rsidRPr="00A92754">
        <w:rPr>
          <w:rFonts w:ascii="Sylfaen" w:hAnsi="Sylfaen"/>
          <w:b w:val="0"/>
          <w:sz w:val="20"/>
        </w:rPr>
        <w:t>შესრულებული</w:t>
      </w:r>
      <w:proofErr w:type="spellEnd"/>
      <w:r w:rsidRPr="00A92754">
        <w:rPr>
          <w:rFonts w:ascii="Sylfaen" w:hAnsi="Sylfaen"/>
          <w:b w:val="0"/>
          <w:sz w:val="20"/>
        </w:rPr>
        <w:t xml:space="preserve"> </w:t>
      </w:r>
      <w:proofErr w:type="spellStart"/>
      <w:r w:rsidRPr="00A92754">
        <w:rPr>
          <w:rFonts w:ascii="Sylfaen" w:hAnsi="Sylfaen"/>
          <w:b w:val="0"/>
          <w:sz w:val="20"/>
        </w:rPr>
        <w:t>იქნება</w:t>
      </w:r>
      <w:proofErr w:type="spellEnd"/>
      <w:r w:rsidRPr="00A92754">
        <w:rPr>
          <w:rFonts w:ascii="Sylfaen" w:hAnsi="Sylfaen"/>
          <w:b w:val="0"/>
          <w:sz w:val="20"/>
        </w:rPr>
        <w:t xml:space="preserve"> </w:t>
      </w:r>
      <w:proofErr w:type="spellStart"/>
      <w:r w:rsidRPr="00A92754">
        <w:rPr>
          <w:rFonts w:ascii="Sylfaen" w:hAnsi="Sylfaen"/>
          <w:b w:val="0"/>
          <w:sz w:val="20"/>
        </w:rPr>
        <w:t>წერილობითი</w:t>
      </w:r>
      <w:proofErr w:type="spellEnd"/>
      <w:r w:rsidRPr="00A92754">
        <w:rPr>
          <w:rFonts w:ascii="Sylfaen" w:hAnsi="Sylfaen"/>
          <w:b w:val="0"/>
          <w:sz w:val="20"/>
        </w:rPr>
        <w:t xml:space="preserve"> </w:t>
      </w:r>
      <w:proofErr w:type="spellStart"/>
      <w:r w:rsidRPr="00A92754">
        <w:rPr>
          <w:rFonts w:ascii="Sylfaen" w:hAnsi="Sylfaen"/>
          <w:b w:val="0"/>
          <w:sz w:val="20"/>
        </w:rPr>
        <w:t>ფორმით</w:t>
      </w:r>
      <w:proofErr w:type="spellEnd"/>
      <w:r w:rsidRPr="00A92754">
        <w:rPr>
          <w:rFonts w:ascii="Sylfaen" w:hAnsi="Sylfaen"/>
          <w:b w:val="0"/>
          <w:sz w:val="20"/>
        </w:rPr>
        <w:t xml:space="preserve"> </w:t>
      </w:r>
      <w:proofErr w:type="spellStart"/>
      <w:r w:rsidRPr="00A92754">
        <w:rPr>
          <w:rFonts w:ascii="Sylfaen" w:hAnsi="Sylfaen"/>
          <w:b w:val="0"/>
          <w:sz w:val="20"/>
        </w:rPr>
        <w:t>და</w:t>
      </w:r>
      <w:proofErr w:type="spellEnd"/>
      <w:r w:rsidRPr="00A92754">
        <w:rPr>
          <w:rFonts w:ascii="Sylfaen" w:hAnsi="Sylfaen"/>
          <w:b w:val="0"/>
          <w:sz w:val="20"/>
        </w:rPr>
        <w:t xml:space="preserve"> </w:t>
      </w:r>
      <w:proofErr w:type="spellStart"/>
      <w:r w:rsidRPr="00A92754">
        <w:rPr>
          <w:rFonts w:ascii="Sylfaen" w:hAnsi="Sylfaen"/>
          <w:b w:val="0"/>
          <w:sz w:val="20"/>
        </w:rPr>
        <w:t>ხელმოწერილი</w:t>
      </w:r>
      <w:proofErr w:type="spellEnd"/>
      <w:r w:rsidRPr="00A92754">
        <w:rPr>
          <w:rFonts w:ascii="Sylfaen" w:hAnsi="Sylfaen"/>
          <w:b w:val="0"/>
          <w:sz w:val="20"/>
        </w:rPr>
        <w:t xml:space="preserve"> </w:t>
      </w:r>
      <w:proofErr w:type="spellStart"/>
      <w:r w:rsidRPr="00A92754">
        <w:rPr>
          <w:rFonts w:ascii="Sylfaen" w:hAnsi="Sylfaen"/>
          <w:b w:val="0"/>
          <w:sz w:val="20"/>
        </w:rPr>
        <w:t>იქნება</w:t>
      </w:r>
      <w:proofErr w:type="spellEnd"/>
      <w:r w:rsidRPr="00A92754">
        <w:rPr>
          <w:rFonts w:ascii="Sylfaen" w:hAnsi="Sylfaen"/>
          <w:b w:val="0"/>
          <w:sz w:val="20"/>
        </w:rPr>
        <w:t xml:space="preserve"> </w:t>
      </w:r>
      <w:proofErr w:type="spellStart"/>
      <w:r w:rsidRPr="00A92754">
        <w:rPr>
          <w:rFonts w:ascii="Sylfaen" w:hAnsi="Sylfaen"/>
          <w:b w:val="0"/>
          <w:sz w:val="20"/>
        </w:rPr>
        <w:t>მხარეთა</w:t>
      </w:r>
      <w:proofErr w:type="spellEnd"/>
      <w:r w:rsidRPr="00A92754">
        <w:rPr>
          <w:rFonts w:ascii="Sylfaen" w:hAnsi="Sylfaen"/>
          <w:b w:val="0"/>
          <w:sz w:val="20"/>
        </w:rPr>
        <w:t xml:space="preserve"> </w:t>
      </w:r>
      <w:proofErr w:type="spellStart"/>
      <w:r w:rsidRPr="00A92754">
        <w:rPr>
          <w:rFonts w:ascii="Sylfaen" w:hAnsi="Sylfaen"/>
          <w:b w:val="0"/>
          <w:sz w:val="20"/>
        </w:rPr>
        <w:t>უფლებამოსილი</w:t>
      </w:r>
      <w:proofErr w:type="spellEnd"/>
      <w:r w:rsidRPr="00A92754">
        <w:rPr>
          <w:rFonts w:ascii="Sylfaen" w:hAnsi="Sylfaen"/>
          <w:b w:val="0"/>
          <w:sz w:val="20"/>
        </w:rPr>
        <w:t xml:space="preserve"> </w:t>
      </w:r>
      <w:proofErr w:type="spellStart"/>
      <w:r w:rsidRPr="00A92754">
        <w:rPr>
          <w:rFonts w:ascii="Sylfaen" w:hAnsi="Sylfaen"/>
          <w:b w:val="0"/>
          <w:sz w:val="20"/>
        </w:rPr>
        <w:t>პირების</w:t>
      </w:r>
      <w:proofErr w:type="spellEnd"/>
      <w:r w:rsidRPr="00A92754">
        <w:rPr>
          <w:rFonts w:ascii="Sylfaen" w:hAnsi="Sylfaen"/>
          <w:b w:val="0"/>
          <w:sz w:val="20"/>
        </w:rPr>
        <w:t xml:space="preserve"> </w:t>
      </w:r>
      <w:proofErr w:type="spellStart"/>
      <w:r w:rsidRPr="00A92754">
        <w:rPr>
          <w:rFonts w:ascii="Sylfaen" w:hAnsi="Sylfaen"/>
          <w:b w:val="0"/>
          <w:sz w:val="20"/>
        </w:rPr>
        <w:t>მიერ</w:t>
      </w:r>
      <w:proofErr w:type="spellEnd"/>
      <w:r w:rsidRPr="00A92754">
        <w:rPr>
          <w:rFonts w:ascii="Sylfaen" w:hAnsi="Sylfaen"/>
          <w:b w:val="0"/>
          <w:sz w:val="20"/>
        </w:rPr>
        <w:t>.</w:t>
      </w:r>
    </w:p>
    <w:p w14:paraId="13699678" w14:textId="77777777" w:rsidR="00EC6DD9" w:rsidRPr="00A92754" w:rsidRDefault="00CD1076" w:rsidP="00797884">
      <w:pPr>
        <w:pStyle w:val="Title"/>
        <w:numPr>
          <w:ilvl w:val="1"/>
          <w:numId w:val="1"/>
        </w:numPr>
        <w:snapToGrid w:val="0"/>
        <w:spacing w:before="120" w:after="120" w:line="276" w:lineRule="auto"/>
        <w:jc w:val="both"/>
        <w:rPr>
          <w:rFonts w:ascii="Sylfaen" w:hAnsi="Sylfaen"/>
          <w:b w:val="0"/>
          <w:sz w:val="20"/>
        </w:rPr>
      </w:pPr>
      <w:proofErr w:type="spellStart"/>
      <w:r w:rsidRPr="00A92754">
        <w:rPr>
          <w:rFonts w:ascii="Sylfaen" w:hAnsi="Sylfaen"/>
          <w:b w:val="0"/>
          <w:sz w:val="20"/>
        </w:rPr>
        <w:t>წინამდებარე</w:t>
      </w:r>
      <w:proofErr w:type="spellEnd"/>
      <w:r w:rsidRPr="00A92754">
        <w:rPr>
          <w:rFonts w:ascii="Sylfaen" w:hAnsi="Sylfaen"/>
          <w:b w:val="0"/>
          <w:sz w:val="20"/>
        </w:rPr>
        <w:t xml:space="preserve"> </w:t>
      </w:r>
      <w:proofErr w:type="spellStart"/>
      <w:r w:rsidRPr="00A92754">
        <w:rPr>
          <w:rFonts w:ascii="Sylfaen" w:hAnsi="Sylfaen"/>
          <w:b w:val="0"/>
          <w:sz w:val="20"/>
        </w:rPr>
        <w:t>ხელშეკრულება</w:t>
      </w:r>
      <w:proofErr w:type="spellEnd"/>
      <w:r w:rsidRPr="00A92754">
        <w:rPr>
          <w:rFonts w:ascii="Sylfaen" w:hAnsi="Sylfaen"/>
          <w:b w:val="0"/>
          <w:sz w:val="20"/>
        </w:rPr>
        <w:t xml:space="preserve"> </w:t>
      </w:r>
      <w:proofErr w:type="spellStart"/>
      <w:r w:rsidRPr="00A92754">
        <w:rPr>
          <w:rFonts w:ascii="Sylfaen" w:hAnsi="Sylfaen"/>
          <w:b w:val="0"/>
          <w:sz w:val="20"/>
        </w:rPr>
        <w:t>შედგენილია</w:t>
      </w:r>
      <w:proofErr w:type="spellEnd"/>
      <w:r w:rsidRPr="00A92754">
        <w:rPr>
          <w:rFonts w:ascii="Sylfaen" w:hAnsi="Sylfaen"/>
          <w:b w:val="0"/>
          <w:sz w:val="20"/>
        </w:rPr>
        <w:t xml:space="preserve"> </w:t>
      </w:r>
      <w:proofErr w:type="spellStart"/>
      <w:r w:rsidRPr="00A92754">
        <w:rPr>
          <w:rFonts w:ascii="Sylfaen" w:hAnsi="Sylfaen"/>
          <w:b w:val="0"/>
          <w:sz w:val="20"/>
        </w:rPr>
        <w:t>ქართულ</w:t>
      </w:r>
      <w:proofErr w:type="spellEnd"/>
      <w:r w:rsidRPr="00A92754">
        <w:rPr>
          <w:rFonts w:ascii="Sylfaen" w:hAnsi="Sylfaen"/>
          <w:b w:val="0"/>
          <w:sz w:val="20"/>
        </w:rPr>
        <w:t xml:space="preserve"> </w:t>
      </w:r>
      <w:proofErr w:type="spellStart"/>
      <w:r w:rsidRPr="00A92754">
        <w:rPr>
          <w:rFonts w:ascii="Sylfaen" w:hAnsi="Sylfaen"/>
          <w:b w:val="0"/>
          <w:sz w:val="20"/>
        </w:rPr>
        <w:t>ენაზე</w:t>
      </w:r>
      <w:proofErr w:type="spellEnd"/>
      <w:r w:rsidRPr="00A92754">
        <w:rPr>
          <w:rFonts w:ascii="Sylfaen" w:hAnsi="Sylfaen"/>
          <w:b w:val="0"/>
          <w:sz w:val="20"/>
        </w:rPr>
        <w:t xml:space="preserve"> 2 (</w:t>
      </w:r>
      <w:proofErr w:type="spellStart"/>
      <w:r w:rsidRPr="00A92754">
        <w:rPr>
          <w:rFonts w:ascii="Sylfaen" w:hAnsi="Sylfaen"/>
          <w:b w:val="0"/>
          <w:sz w:val="20"/>
        </w:rPr>
        <w:t>ორი</w:t>
      </w:r>
      <w:proofErr w:type="spellEnd"/>
      <w:r w:rsidRPr="00A92754">
        <w:rPr>
          <w:rFonts w:ascii="Sylfaen" w:hAnsi="Sylfaen"/>
          <w:b w:val="0"/>
          <w:sz w:val="20"/>
        </w:rPr>
        <w:t xml:space="preserve">) </w:t>
      </w:r>
      <w:proofErr w:type="spellStart"/>
      <w:r w:rsidRPr="00A92754">
        <w:rPr>
          <w:rFonts w:ascii="Sylfaen" w:hAnsi="Sylfaen"/>
          <w:b w:val="0"/>
          <w:sz w:val="20"/>
        </w:rPr>
        <w:t>თანაბარი</w:t>
      </w:r>
      <w:proofErr w:type="spellEnd"/>
      <w:r w:rsidRPr="00A92754">
        <w:rPr>
          <w:rFonts w:ascii="Sylfaen" w:hAnsi="Sylfaen"/>
          <w:b w:val="0"/>
          <w:sz w:val="20"/>
        </w:rPr>
        <w:t xml:space="preserve"> </w:t>
      </w:r>
      <w:proofErr w:type="spellStart"/>
      <w:r w:rsidRPr="00A92754">
        <w:rPr>
          <w:rFonts w:ascii="Sylfaen" w:hAnsi="Sylfaen"/>
          <w:b w:val="0"/>
          <w:sz w:val="20"/>
        </w:rPr>
        <w:t>იურიდიული</w:t>
      </w:r>
      <w:proofErr w:type="spellEnd"/>
      <w:r w:rsidRPr="00A92754">
        <w:rPr>
          <w:rFonts w:ascii="Sylfaen" w:hAnsi="Sylfaen"/>
          <w:b w:val="0"/>
          <w:sz w:val="20"/>
        </w:rPr>
        <w:t xml:space="preserve"> </w:t>
      </w:r>
      <w:proofErr w:type="spellStart"/>
      <w:r w:rsidRPr="00A92754">
        <w:rPr>
          <w:rFonts w:ascii="Sylfaen" w:hAnsi="Sylfaen"/>
          <w:b w:val="0"/>
          <w:sz w:val="20"/>
        </w:rPr>
        <w:t>ძალის</w:t>
      </w:r>
      <w:proofErr w:type="spellEnd"/>
      <w:r w:rsidRPr="00A92754">
        <w:rPr>
          <w:rFonts w:ascii="Sylfaen" w:hAnsi="Sylfaen"/>
          <w:b w:val="0"/>
          <w:sz w:val="20"/>
        </w:rPr>
        <w:t xml:space="preserve"> </w:t>
      </w:r>
      <w:proofErr w:type="spellStart"/>
      <w:r w:rsidRPr="00A92754">
        <w:rPr>
          <w:rFonts w:ascii="Sylfaen" w:hAnsi="Sylfaen"/>
          <w:b w:val="0"/>
          <w:sz w:val="20"/>
        </w:rPr>
        <w:t>მქონე</w:t>
      </w:r>
      <w:proofErr w:type="spellEnd"/>
      <w:r w:rsidRPr="00A92754">
        <w:rPr>
          <w:rFonts w:ascii="Sylfaen" w:hAnsi="Sylfaen"/>
          <w:b w:val="0"/>
          <w:sz w:val="20"/>
        </w:rPr>
        <w:t xml:space="preserve"> </w:t>
      </w:r>
      <w:proofErr w:type="spellStart"/>
      <w:r w:rsidRPr="00A92754">
        <w:rPr>
          <w:rFonts w:ascii="Sylfaen" w:hAnsi="Sylfaen"/>
          <w:b w:val="0"/>
          <w:sz w:val="20"/>
        </w:rPr>
        <w:t>ეგზემპლარად</w:t>
      </w:r>
      <w:proofErr w:type="spellEnd"/>
      <w:r w:rsidRPr="00A92754">
        <w:rPr>
          <w:rFonts w:ascii="Sylfaen" w:hAnsi="Sylfaen"/>
          <w:b w:val="0"/>
          <w:sz w:val="20"/>
        </w:rPr>
        <w:t xml:space="preserve">, </w:t>
      </w:r>
      <w:proofErr w:type="spellStart"/>
      <w:r w:rsidRPr="00A92754">
        <w:rPr>
          <w:rFonts w:ascii="Sylfaen" w:hAnsi="Sylfaen"/>
          <w:b w:val="0"/>
          <w:sz w:val="20"/>
        </w:rPr>
        <w:t>თითოეული</w:t>
      </w:r>
      <w:proofErr w:type="spellEnd"/>
      <w:r w:rsidRPr="00A92754">
        <w:rPr>
          <w:rFonts w:ascii="Sylfaen" w:hAnsi="Sylfaen"/>
          <w:b w:val="0"/>
          <w:sz w:val="20"/>
        </w:rPr>
        <w:t xml:space="preserve"> </w:t>
      </w:r>
      <w:proofErr w:type="spellStart"/>
      <w:r w:rsidRPr="00A92754">
        <w:rPr>
          <w:rFonts w:ascii="Sylfaen" w:hAnsi="Sylfaen"/>
          <w:b w:val="0"/>
          <w:sz w:val="20"/>
        </w:rPr>
        <w:t>მხარისთვის</w:t>
      </w:r>
      <w:proofErr w:type="spellEnd"/>
      <w:r w:rsidRPr="00A92754">
        <w:rPr>
          <w:rFonts w:ascii="Sylfaen" w:hAnsi="Sylfaen"/>
          <w:b w:val="0"/>
          <w:sz w:val="20"/>
        </w:rPr>
        <w:t xml:space="preserve"> </w:t>
      </w:r>
      <w:proofErr w:type="spellStart"/>
      <w:r w:rsidRPr="00A92754">
        <w:rPr>
          <w:rFonts w:ascii="Sylfaen" w:hAnsi="Sylfaen"/>
          <w:b w:val="0"/>
          <w:sz w:val="20"/>
        </w:rPr>
        <w:t>გადასაცემად</w:t>
      </w:r>
      <w:proofErr w:type="spellEnd"/>
      <w:r w:rsidRPr="00A92754">
        <w:rPr>
          <w:rFonts w:ascii="Sylfaen" w:hAnsi="Sylfaen"/>
          <w:b w:val="0"/>
          <w:sz w:val="20"/>
        </w:rPr>
        <w:t>.</w:t>
      </w:r>
    </w:p>
    <w:p w14:paraId="54BE30F7" w14:textId="77777777" w:rsidR="00CD1076" w:rsidRPr="00A92754" w:rsidRDefault="00EC6DD9" w:rsidP="00797884">
      <w:pPr>
        <w:pStyle w:val="Title"/>
        <w:numPr>
          <w:ilvl w:val="1"/>
          <w:numId w:val="1"/>
        </w:numPr>
        <w:snapToGrid w:val="0"/>
        <w:spacing w:before="120" w:after="120" w:line="276" w:lineRule="auto"/>
        <w:jc w:val="both"/>
        <w:rPr>
          <w:rFonts w:ascii="Sylfaen" w:hAnsi="Sylfaen"/>
          <w:b w:val="0"/>
          <w:sz w:val="20"/>
        </w:rPr>
      </w:pPr>
      <w:r w:rsidRPr="00A92754">
        <w:rPr>
          <w:rFonts w:ascii="Sylfaen" w:hAnsi="Sylfaen"/>
          <w:b w:val="0"/>
          <w:sz w:val="20"/>
          <w:lang w:val="ka-GE"/>
        </w:rPr>
        <w:t>მყიდველი არ არის უფლებამოსილი გამყიდველის წერილობითი თანხმობის გარეშე გადასცეს ამ ხელშეკრულებით განსაზღვრული თავისი უფლება–მოვალეობები მესამე პირს.</w:t>
      </w:r>
    </w:p>
    <w:p w14:paraId="1F69567D" w14:textId="58F778DD" w:rsidR="00C80164" w:rsidRPr="00A92754" w:rsidRDefault="00E425E0" w:rsidP="00797884">
      <w:pPr>
        <w:numPr>
          <w:ilvl w:val="1"/>
          <w:numId w:val="1"/>
        </w:numPr>
        <w:snapToGrid w:val="0"/>
        <w:spacing w:before="120" w:after="120"/>
        <w:jc w:val="both"/>
        <w:rPr>
          <w:rFonts w:ascii="Sylfaen" w:hAnsi="Sylfaen"/>
          <w:sz w:val="20"/>
          <w:szCs w:val="20"/>
          <w:lang w:val="ka-GE"/>
        </w:rPr>
      </w:pPr>
      <w:r w:rsidRPr="00A92754">
        <w:rPr>
          <w:rFonts w:ascii="Sylfaen" w:eastAsia="Times New Roman" w:hAnsi="Sylfaen" w:cs="Menlo Italic"/>
          <w:noProof/>
          <w:sz w:val="20"/>
          <w:szCs w:val="20"/>
          <w:lang w:eastAsia="ru-RU"/>
        </w:rPr>
        <w:t>მხარეები</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ვალდებულნი</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არიან</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დაიცვან</w:t>
      </w:r>
      <w:r w:rsidR="006B0584" w:rsidRPr="00A92754">
        <w:rPr>
          <w:rFonts w:ascii="Sylfaen" w:eastAsia="Times New Roman" w:hAnsi="Sylfaen"/>
          <w:noProof/>
          <w:sz w:val="20"/>
          <w:szCs w:val="20"/>
          <w:lang w:eastAsia="ru-RU"/>
        </w:rPr>
        <w:t xml:space="preserve"> </w:t>
      </w:r>
      <w:r w:rsidR="00D923DC" w:rsidRPr="00A92754">
        <w:rPr>
          <w:rFonts w:ascii="Sylfaen" w:eastAsia="Times New Roman" w:hAnsi="Sylfaen"/>
          <w:noProof/>
          <w:sz w:val="20"/>
          <w:szCs w:val="20"/>
          <w:lang w:val="ka-GE" w:eastAsia="ru-RU"/>
        </w:rPr>
        <w:t xml:space="preserve">ამ ხელშეკრულების </w:t>
      </w:r>
      <w:r w:rsidRPr="00A92754">
        <w:rPr>
          <w:rFonts w:ascii="Sylfaen" w:eastAsia="Times New Roman" w:hAnsi="Sylfaen" w:cs="Menlo Italic"/>
          <w:noProof/>
          <w:sz w:val="20"/>
          <w:szCs w:val="20"/>
          <w:lang w:eastAsia="ru-RU"/>
        </w:rPr>
        <w:t>კონფიდენციალურობა</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და</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არ</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გაახმაურონ</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წინამდებარე</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ხელშეკრულებასთან</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დაკავშირებული</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მათთვის</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ცნობილი</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ფაქტები</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თუ</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საწინააღმდეგოს</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არ</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მოითხოვს</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კანონი</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ან</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სასამართლოს</w:t>
      </w:r>
      <w:r w:rsidR="006B0584" w:rsidRPr="00A92754">
        <w:rPr>
          <w:rFonts w:ascii="Sylfaen" w:eastAsia="Times New Roman" w:hAnsi="Sylfaen"/>
          <w:noProof/>
          <w:sz w:val="20"/>
          <w:szCs w:val="20"/>
          <w:lang w:eastAsia="ru-RU"/>
        </w:rPr>
        <w:t xml:space="preserve"> </w:t>
      </w:r>
      <w:r w:rsidRPr="00A92754">
        <w:rPr>
          <w:rFonts w:ascii="Sylfaen" w:eastAsia="Times New Roman" w:hAnsi="Sylfaen" w:cs="Menlo Italic"/>
          <w:noProof/>
          <w:sz w:val="20"/>
          <w:szCs w:val="20"/>
          <w:lang w:eastAsia="ru-RU"/>
        </w:rPr>
        <w:t>გადაწყვეტილება</w:t>
      </w:r>
      <w:r w:rsidR="006B0584" w:rsidRPr="00A92754">
        <w:rPr>
          <w:rFonts w:ascii="Sylfaen" w:eastAsia="Times New Roman" w:hAnsi="Sylfaen"/>
          <w:noProof/>
          <w:sz w:val="20"/>
          <w:szCs w:val="20"/>
          <w:lang w:eastAsia="ru-RU"/>
        </w:rPr>
        <w:t>.</w:t>
      </w:r>
    </w:p>
    <w:p w14:paraId="3A70777F" w14:textId="77777777" w:rsidR="006B0584" w:rsidRPr="00A92754" w:rsidRDefault="006B0584" w:rsidP="00797884">
      <w:pPr>
        <w:snapToGrid w:val="0"/>
        <w:spacing w:before="120" w:after="120"/>
        <w:jc w:val="both"/>
        <w:rPr>
          <w:rFonts w:ascii="Sylfaen" w:hAnsi="Sylfaen"/>
          <w:sz w:val="20"/>
          <w:szCs w:val="20"/>
        </w:rPr>
      </w:pPr>
    </w:p>
    <w:p w14:paraId="07A51796" w14:textId="77777777" w:rsidR="006B0584" w:rsidRPr="00A92754" w:rsidRDefault="00E425E0" w:rsidP="00797884">
      <w:pPr>
        <w:snapToGrid w:val="0"/>
        <w:spacing w:before="120" w:after="120"/>
        <w:jc w:val="both"/>
        <w:rPr>
          <w:rFonts w:ascii="AcadNusx" w:hAnsi="AcadNusx"/>
          <w:sz w:val="20"/>
          <w:szCs w:val="20"/>
        </w:rPr>
      </w:pPr>
      <w:proofErr w:type="spellStart"/>
      <w:r w:rsidRPr="00A92754">
        <w:rPr>
          <w:rFonts w:ascii="Sylfaen" w:hAnsi="Sylfaen" w:cs="Menlo Italic"/>
          <w:sz w:val="20"/>
          <w:szCs w:val="20"/>
        </w:rPr>
        <w:t>ყოველივე</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ზემოაღნიშნულის</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დასტურად</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მხარეთა</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უფლებამოსილი</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წარმომადგენლები</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ხელს</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აწერენ</w:t>
      </w:r>
      <w:proofErr w:type="spellEnd"/>
      <w:r w:rsidR="006B0584" w:rsidRPr="00A92754">
        <w:rPr>
          <w:rFonts w:ascii="AcadNusx" w:hAnsi="AcadNusx"/>
          <w:sz w:val="20"/>
          <w:szCs w:val="20"/>
        </w:rPr>
        <w:t xml:space="preserve"> </w:t>
      </w:r>
      <w:proofErr w:type="spellStart"/>
      <w:r w:rsidRPr="00A92754">
        <w:rPr>
          <w:rFonts w:ascii="Sylfaen" w:hAnsi="Sylfaen" w:cs="Menlo Italic"/>
          <w:sz w:val="20"/>
          <w:szCs w:val="20"/>
        </w:rPr>
        <w:t>წინამდებარე</w:t>
      </w:r>
      <w:proofErr w:type="spellEnd"/>
      <w:r w:rsidR="006B0584" w:rsidRPr="00A92754">
        <w:rPr>
          <w:rFonts w:ascii="Sylfaen" w:hAnsi="Sylfaen"/>
          <w:sz w:val="20"/>
          <w:szCs w:val="20"/>
        </w:rPr>
        <w:t xml:space="preserve"> </w:t>
      </w:r>
      <w:proofErr w:type="spellStart"/>
      <w:r w:rsidRPr="00A92754">
        <w:rPr>
          <w:rFonts w:ascii="Sylfaen" w:hAnsi="Sylfaen" w:cs="Menlo Italic"/>
          <w:sz w:val="20"/>
          <w:szCs w:val="20"/>
        </w:rPr>
        <w:t>ხელშეკრულებას</w:t>
      </w:r>
      <w:proofErr w:type="spellEnd"/>
      <w:r w:rsidR="006B0584" w:rsidRPr="00A92754">
        <w:rPr>
          <w:rFonts w:ascii="AcadNusx" w:hAnsi="AcadNusx"/>
          <w:sz w:val="20"/>
          <w:szCs w:val="20"/>
        </w:rPr>
        <w:t>:</w:t>
      </w:r>
    </w:p>
    <w:p w14:paraId="63867DCD" w14:textId="77777777" w:rsidR="00A126FC" w:rsidRPr="00A92754" w:rsidRDefault="00A126FC" w:rsidP="00797884">
      <w:pPr>
        <w:snapToGrid w:val="0"/>
        <w:spacing w:before="120" w:after="120"/>
        <w:jc w:val="both"/>
        <w:rPr>
          <w:rFonts w:ascii="AcadNusx" w:hAnsi="AcadNusx"/>
          <w:sz w:val="20"/>
          <w:szCs w:val="20"/>
        </w:rPr>
      </w:pPr>
    </w:p>
    <w:p w14:paraId="39951709" w14:textId="77777777" w:rsidR="00A126FC" w:rsidRPr="00A92754" w:rsidRDefault="00A126FC" w:rsidP="00797884">
      <w:pPr>
        <w:snapToGrid w:val="0"/>
        <w:spacing w:before="120" w:after="120"/>
        <w:jc w:val="both"/>
        <w:rPr>
          <w:rFonts w:ascii="AcadNusx" w:hAnsi="AcadNusx"/>
          <w:sz w:val="20"/>
          <w:szCs w:val="20"/>
        </w:rPr>
      </w:pPr>
    </w:p>
    <w:p w14:paraId="27A18DE3" w14:textId="77777777" w:rsidR="002352F7" w:rsidRPr="00A92754" w:rsidRDefault="002352F7" w:rsidP="00797884">
      <w:pPr>
        <w:pStyle w:val="MediumList2-Accent41"/>
        <w:snapToGrid w:val="0"/>
        <w:spacing w:before="120" w:after="120"/>
        <w:ind w:left="420"/>
        <w:contextualSpacing w:val="0"/>
        <w:jc w:val="both"/>
        <w:rPr>
          <w:rFonts w:ascii="Sylfaen" w:hAnsi="Sylfaen"/>
          <w:b/>
          <w:noProof/>
          <w:sz w:val="20"/>
          <w:szCs w:val="20"/>
          <w:lang w:val="ka-GE"/>
        </w:rPr>
      </w:pPr>
      <w:r w:rsidRPr="00A92754">
        <w:rPr>
          <w:rFonts w:ascii="Sylfaen" w:hAnsi="Sylfaen"/>
          <w:b/>
          <w:noProof/>
          <w:sz w:val="20"/>
          <w:szCs w:val="20"/>
          <w:lang w:val="ka-GE"/>
        </w:rPr>
        <w:t>გამყიდველი:                                                    მყიდველი:</w:t>
      </w:r>
    </w:p>
    <w:p w14:paraId="7BCCFA3A" w14:textId="77777777" w:rsidR="002352F7" w:rsidRPr="00A92754" w:rsidRDefault="002352F7" w:rsidP="00797884">
      <w:pPr>
        <w:pStyle w:val="MediumList2-Accent41"/>
        <w:snapToGrid w:val="0"/>
        <w:spacing w:before="120" w:after="120"/>
        <w:ind w:left="420"/>
        <w:contextualSpacing w:val="0"/>
        <w:jc w:val="both"/>
        <w:rPr>
          <w:rFonts w:ascii="Sylfaen" w:hAnsi="Sylfaen"/>
          <w:sz w:val="20"/>
          <w:szCs w:val="20"/>
          <w:lang w:val="ka-GE"/>
        </w:rPr>
      </w:pPr>
      <w:r w:rsidRPr="00A92754">
        <w:rPr>
          <w:rFonts w:ascii="Sylfaen" w:hAnsi="Sylfaen"/>
          <w:sz w:val="20"/>
          <w:szCs w:val="20"/>
          <w:lang w:val="ka-GE"/>
        </w:rPr>
        <w:t xml:space="preserve">შპს </w:t>
      </w:r>
      <w:r w:rsidR="00973D28" w:rsidRPr="00A92754">
        <w:rPr>
          <w:rFonts w:ascii="Sylfaen" w:hAnsi="Sylfaen"/>
          <w:sz w:val="20"/>
          <w:szCs w:val="20"/>
          <w:lang w:val="ka-GE"/>
        </w:rPr>
        <w:t>„პისი მაქსი</w:t>
      </w:r>
      <w:r w:rsidRPr="00A92754">
        <w:rPr>
          <w:rFonts w:ascii="Sylfaen" w:hAnsi="Sylfaen"/>
          <w:sz w:val="20"/>
          <w:szCs w:val="20"/>
          <w:lang w:val="ka-GE"/>
        </w:rPr>
        <w:t xml:space="preserve">“                                               </w:t>
      </w:r>
    </w:p>
    <w:p w14:paraId="01A88F31" w14:textId="77777777" w:rsidR="002352F7" w:rsidRPr="00A92754" w:rsidRDefault="002352F7" w:rsidP="00797884">
      <w:pPr>
        <w:pStyle w:val="MediumList2-Accent41"/>
        <w:snapToGrid w:val="0"/>
        <w:spacing w:before="120" w:after="120"/>
        <w:ind w:left="0"/>
        <w:contextualSpacing w:val="0"/>
        <w:jc w:val="both"/>
        <w:rPr>
          <w:rFonts w:ascii="Sylfaen" w:hAnsi="Sylfaen"/>
          <w:sz w:val="20"/>
          <w:szCs w:val="20"/>
          <w:lang w:val="ka-GE"/>
        </w:rPr>
      </w:pPr>
    </w:p>
    <w:p w14:paraId="3A89F1B0" w14:textId="77777777" w:rsidR="002352F7" w:rsidRPr="00A92754" w:rsidRDefault="002352F7" w:rsidP="00797884">
      <w:pPr>
        <w:pStyle w:val="MediumList2-Accent41"/>
        <w:snapToGrid w:val="0"/>
        <w:spacing w:before="120" w:after="120"/>
        <w:ind w:left="420"/>
        <w:contextualSpacing w:val="0"/>
        <w:jc w:val="both"/>
        <w:rPr>
          <w:rFonts w:ascii="Sylfaen" w:hAnsi="Sylfaen"/>
          <w:sz w:val="20"/>
          <w:szCs w:val="20"/>
          <w:lang w:val="ka-GE"/>
        </w:rPr>
      </w:pPr>
      <w:r w:rsidRPr="00A92754">
        <w:rPr>
          <w:rFonts w:ascii="Sylfaen" w:hAnsi="Sylfaen"/>
          <w:b/>
          <w:noProof/>
          <w:sz w:val="20"/>
          <w:szCs w:val="20"/>
          <w:lang w:val="af-ZA"/>
        </w:rPr>
        <w:t>/____________________/</w:t>
      </w:r>
      <w:r w:rsidRPr="00A92754">
        <w:rPr>
          <w:rFonts w:ascii="Sylfaen" w:hAnsi="Sylfaen"/>
          <w:b/>
          <w:sz w:val="20"/>
          <w:szCs w:val="20"/>
          <w:lang w:val="af-ZA"/>
        </w:rPr>
        <w:t xml:space="preserve">       </w:t>
      </w:r>
      <w:r w:rsidRPr="00A92754">
        <w:rPr>
          <w:rFonts w:ascii="Sylfaen" w:hAnsi="Sylfaen"/>
          <w:b/>
          <w:sz w:val="20"/>
          <w:szCs w:val="20"/>
          <w:lang w:val="ka-GE"/>
        </w:rPr>
        <w:t xml:space="preserve">  </w:t>
      </w:r>
      <w:r w:rsidRPr="00A92754">
        <w:rPr>
          <w:rFonts w:ascii="Sylfaen" w:hAnsi="Sylfaen"/>
          <w:b/>
          <w:sz w:val="20"/>
          <w:szCs w:val="20"/>
          <w:lang w:val="ka-GE"/>
        </w:rPr>
        <w:tab/>
      </w:r>
      <w:r w:rsidRPr="00A92754">
        <w:rPr>
          <w:rFonts w:ascii="Sylfaen" w:hAnsi="Sylfaen"/>
          <w:b/>
          <w:sz w:val="20"/>
          <w:szCs w:val="20"/>
          <w:lang w:val="ka-GE"/>
        </w:rPr>
        <w:tab/>
        <w:t xml:space="preserve">  </w:t>
      </w:r>
      <w:r w:rsidRPr="00A92754">
        <w:rPr>
          <w:rFonts w:ascii="Sylfaen" w:hAnsi="Sylfaen"/>
          <w:b/>
          <w:noProof/>
          <w:sz w:val="20"/>
          <w:szCs w:val="20"/>
          <w:lang w:val="af-ZA"/>
        </w:rPr>
        <w:t>/____________________/</w:t>
      </w:r>
      <w:r w:rsidRPr="00A92754">
        <w:rPr>
          <w:rFonts w:ascii="Sylfaen" w:hAnsi="Sylfaen"/>
          <w:b/>
          <w:sz w:val="20"/>
          <w:szCs w:val="20"/>
          <w:lang w:val="af-ZA"/>
        </w:rPr>
        <w:t xml:space="preserve">       </w:t>
      </w:r>
    </w:p>
    <w:p w14:paraId="5909D131" w14:textId="77777777" w:rsidR="002352F7" w:rsidRPr="00A92754" w:rsidRDefault="002352F7" w:rsidP="00797884">
      <w:pPr>
        <w:pStyle w:val="MediumList2-Accent41"/>
        <w:snapToGrid w:val="0"/>
        <w:spacing w:before="120" w:after="120"/>
        <w:ind w:left="420"/>
        <w:contextualSpacing w:val="0"/>
        <w:jc w:val="both"/>
        <w:rPr>
          <w:rFonts w:ascii="Sylfaen" w:hAnsi="Sylfaen"/>
          <w:sz w:val="20"/>
          <w:szCs w:val="20"/>
          <w:lang w:val="ka-GE"/>
        </w:rPr>
      </w:pPr>
    </w:p>
    <w:p w14:paraId="68AB2B73" w14:textId="77777777" w:rsidR="002352F7" w:rsidRPr="00A92754" w:rsidRDefault="00973D28" w:rsidP="00797884">
      <w:pPr>
        <w:pStyle w:val="MediumList2-Accent41"/>
        <w:snapToGrid w:val="0"/>
        <w:spacing w:before="120" w:after="120"/>
        <w:ind w:left="420"/>
        <w:contextualSpacing w:val="0"/>
        <w:jc w:val="both"/>
        <w:rPr>
          <w:rFonts w:ascii="Sylfaen" w:hAnsi="Sylfaen"/>
          <w:sz w:val="20"/>
          <w:szCs w:val="20"/>
          <w:lang w:val="ka-GE"/>
        </w:rPr>
      </w:pPr>
      <w:r w:rsidRPr="00A92754">
        <w:rPr>
          <w:rFonts w:ascii="Sylfaen" w:hAnsi="Sylfaen"/>
          <w:sz w:val="20"/>
          <w:szCs w:val="20"/>
          <w:lang w:val="ka-GE"/>
        </w:rPr>
        <w:t>ლევან ხუნდაძე</w:t>
      </w:r>
      <w:r w:rsidR="002352F7" w:rsidRPr="00A92754">
        <w:rPr>
          <w:rFonts w:ascii="Sylfaen" w:hAnsi="Sylfaen"/>
          <w:sz w:val="20"/>
          <w:szCs w:val="20"/>
          <w:lang w:val="ka-GE"/>
        </w:rPr>
        <w:t xml:space="preserve">                               </w:t>
      </w:r>
      <w:r w:rsidR="001F2CCD" w:rsidRPr="00A92754">
        <w:rPr>
          <w:rFonts w:ascii="Sylfaen" w:hAnsi="Sylfaen"/>
          <w:sz w:val="20"/>
          <w:szCs w:val="20"/>
          <w:lang w:val="ka-GE"/>
        </w:rPr>
        <w:t xml:space="preserve">                         </w:t>
      </w:r>
      <w:r w:rsidR="002352F7" w:rsidRPr="00A92754">
        <w:rPr>
          <w:rFonts w:ascii="Sylfaen" w:hAnsi="Sylfaen"/>
          <w:sz w:val="20"/>
          <w:szCs w:val="20"/>
          <w:lang w:val="ka-GE"/>
        </w:rPr>
        <w:t xml:space="preserve"> </w:t>
      </w:r>
    </w:p>
    <w:p w14:paraId="09AED524" w14:textId="77777777" w:rsidR="00C63873" w:rsidRPr="00A92754" w:rsidRDefault="00043A3A" w:rsidP="00797884">
      <w:pPr>
        <w:snapToGrid w:val="0"/>
        <w:spacing w:before="120" w:after="120"/>
        <w:jc w:val="both"/>
        <w:rPr>
          <w:sz w:val="20"/>
          <w:szCs w:val="20"/>
        </w:rPr>
      </w:pPr>
      <w:r w:rsidRPr="00A92754">
        <w:rPr>
          <w:rFonts w:ascii="Sylfaen" w:hAnsi="Sylfaen"/>
          <w:sz w:val="20"/>
          <w:szCs w:val="20"/>
          <w:lang w:val="ka-GE"/>
        </w:rPr>
        <w:t xml:space="preserve">       </w:t>
      </w:r>
      <w:r w:rsidR="002352F7" w:rsidRPr="00A92754">
        <w:rPr>
          <w:rFonts w:ascii="Sylfaen" w:hAnsi="Sylfaen"/>
          <w:sz w:val="20"/>
          <w:szCs w:val="20"/>
          <w:lang w:val="ka-GE"/>
        </w:rPr>
        <w:t>დირექტორი</w:t>
      </w:r>
      <w:r w:rsidRPr="00A92754">
        <w:rPr>
          <w:rFonts w:ascii="Sylfaen" w:hAnsi="Sylfaen"/>
          <w:sz w:val="20"/>
          <w:szCs w:val="20"/>
          <w:lang w:val="ka-GE"/>
        </w:rPr>
        <w:t xml:space="preserve"> </w:t>
      </w:r>
      <w:r w:rsidRPr="00A92754">
        <w:rPr>
          <w:rFonts w:ascii="Sylfaen" w:hAnsi="Sylfaen"/>
          <w:sz w:val="20"/>
          <w:szCs w:val="20"/>
          <w:lang w:val="ka-GE"/>
        </w:rPr>
        <w:tab/>
      </w:r>
      <w:r w:rsidRPr="00A92754">
        <w:rPr>
          <w:rFonts w:ascii="Sylfaen" w:hAnsi="Sylfaen"/>
          <w:sz w:val="20"/>
          <w:szCs w:val="20"/>
          <w:lang w:val="ka-GE"/>
        </w:rPr>
        <w:tab/>
      </w:r>
      <w:r w:rsidRPr="00A92754">
        <w:rPr>
          <w:rFonts w:ascii="Sylfaen" w:hAnsi="Sylfaen"/>
          <w:sz w:val="20"/>
          <w:szCs w:val="20"/>
          <w:lang w:val="ka-GE"/>
        </w:rPr>
        <w:tab/>
        <w:t xml:space="preserve">               </w:t>
      </w:r>
    </w:p>
    <w:p w14:paraId="13336AF2" w14:textId="77777777" w:rsidR="00FF61AD" w:rsidRPr="00A92754" w:rsidRDefault="00FF61AD" w:rsidP="00797884">
      <w:pPr>
        <w:snapToGrid w:val="0"/>
        <w:spacing w:before="120" w:after="120"/>
        <w:jc w:val="both"/>
        <w:rPr>
          <w:sz w:val="20"/>
          <w:szCs w:val="20"/>
        </w:rPr>
        <w:sectPr w:rsidR="00FF61AD" w:rsidRPr="00A92754" w:rsidSect="00A36D2E">
          <w:footerReference w:type="even" r:id="rId8"/>
          <w:footerReference w:type="default" r:id="rId9"/>
          <w:pgSz w:w="11906" w:h="16838"/>
          <w:pgMar w:top="1440" w:right="1440" w:bottom="1440" w:left="1440" w:header="720" w:footer="720" w:gutter="0"/>
          <w:cols w:space="720"/>
          <w:docGrid w:linePitch="299"/>
        </w:sectPr>
      </w:pPr>
    </w:p>
    <w:p w14:paraId="369A877A" w14:textId="77777777" w:rsidR="00666F8A" w:rsidRPr="00A92754" w:rsidRDefault="00E425E0" w:rsidP="00797884">
      <w:pPr>
        <w:snapToGrid w:val="0"/>
        <w:spacing w:before="120" w:after="120"/>
        <w:jc w:val="center"/>
        <w:rPr>
          <w:rFonts w:ascii="Sylfaen" w:eastAsia="Times New Roman" w:hAnsi="Sylfaen" w:cs="Courier New"/>
          <w:b/>
          <w:sz w:val="20"/>
          <w:szCs w:val="20"/>
          <w:lang w:val="pt-BR"/>
        </w:rPr>
      </w:pPr>
      <w:r w:rsidRPr="00A92754">
        <w:rPr>
          <w:rFonts w:ascii="Sylfaen" w:eastAsia="Times New Roman" w:hAnsi="Sylfaen" w:cs="Menlo Italic"/>
          <w:b/>
          <w:sz w:val="20"/>
          <w:szCs w:val="20"/>
          <w:lang w:val="pt-BR"/>
        </w:rPr>
        <w:lastRenderedPageBreak/>
        <w:t>დანართი</w:t>
      </w:r>
      <w:r w:rsidR="00666F8A" w:rsidRPr="00A92754">
        <w:rPr>
          <w:rFonts w:ascii="Sylfaen" w:eastAsia="Times New Roman" w:hAnsi="Sylfaen" w:cs="Courier New"/>
          <w:b/>
          <w:sz w:val="20"/>
          <w:szCs w:val="20"/>
          <w:lang w:val="pt-BR"/>
        </w:rPr>
        <w:t xml:space="preserve"> #1</w:t>
      </w:r>
    </w:p>
    <w:p w14:paraId="614C2AAF" w14:textId="40C9E122" w:rsidR="00666F8A" w:rsidRPr="00A92754" w:rsidRDefault="00973D28" w:rsidP="00797884">
      <w:pPr>
        <w:snapToGrid w:val="0"/>
        <w:spacing w:before="120" w:after="120"/>
        <w:ind w:firstLine="360"/>
        <w:jc w:val="center"/>
        <w:rPr>
          <w:rFonts w:ascii="Sylfaen" w:eastAsia="Times New Roman" w:hAnsi="Sylfaen" w:cs="Courier New"/>
          <w:b/>
          <w:sz w:val="20"/>
          <w:szCs w:val="20"/>
        </w:rPr>
      </w:pPr>
      <w:r w:rsidRPr="00A92754">
        <w:rPr>
          <w:rFonts w:ascii="Sylfaen" w:eastAsia="Times New Roman" w:hAnsi="Sylfaen" w:cs="Menlo Italic"/>
          <w:b/>
          <w:sz w:val="20"/>
          <w:szCs w:val="20"/>
          <w:lang w:val="ka-GE"/>
        </w:rPr>
        <w:t>აპარატურის</w:t>
      </w:r>
      <w:r w:rsidRPr="00A92754">
        <w:rPr>
          <w:rFonts w:ascii="Sylfaen" w:eastAsia="Times New Roman" w:hAnsi="Sylfaen" w:cs="Courier New"/>
          <w:b/>
          <w:sz w:val="20"/>
          <w:szCs w:val="20"/>
        </w:rPr>
        <w:t xml:space="preserve"> </w:t>
      </w:r>
      <w:proofErr w:type="spellStart"/>
      <w:r w:rsidR="00E425E0" w:rsidRPr="00A92754">
        <w:rPr>
          <w:rFonts w:ascii="Sylfaen" w:eastAsia="Times New Roman" w:hAnsi="Sylfaen" w:cs="Menlo Italic"/>
          <w:b/>
          <w:sz w:val="20"/>
          <w:szCs w:val="20"/>
        </w:rPr>
        <w:t>აღწერა</w:t>
      </w:r>
      <w:proofErr w:type="spellEnd"/>
      <w:r w:rsidR="00666F8A" w:rsidRPr="00A92754">
        <w:rPr>
          <w:rFonts w:ascii="Sylfaen" w:eastAsia="Times New Roman" w:hAnsi="Sylfaen" w:cs="Courier New"/>
          <w:b/>
          <w:sz w:val="20"/>
          <w:szCs w:val="20"/>
        </w:rPr>
        <w:t xml:space="preserve">, </w:t>
      </w:r>
      <w:proofErr w:type="spellStart"/>
      <w:r w:rsidR="00E425E0" w:rsidRPr="00A92754">
        <w:rPr>
          <w:rFonts w:ascii="Sylfaen" w:eastAsia="Times New Roman" w:hAnsi="Sylfaen" w:cs="Menlo Italic"/>
          <w:b/>
          <w:sz w:val="20"/>
          <w:szCs w:val="20"/>
        </w:rPr>
        <w:t>სპეციფიკაცია</w:t>
      </w:r>
      <w:proofErr w:type="spellEnd"/>
      <w:r w:rsidR="00797884" w:rsidRPr="00A92754">
        <w:rPr>
          <w:rFonts w:ascii="Sylfaen" w:eastAsia="Times New Roman" w:hAnsi="Sylfaen" w:cs="Courier New"/>
          <w:b/>
          <w:sz w:val="20"/>
          <w:szCs w:val="20"/>
          <w:lang w:val="ka-GE"/>
        </w:rPr>
        <w:t xml:space="preserve">, ღირებულება </w:t>
      </w:r>
      <w:proofErr w:type="spellStart"/>
      <w:r w:rsidR="00C80164" w:rsidRPr="00A92754">
        <w:rPr>
          <w:rFonts w:ascii="Sylfaen" w:eastAsia="Times New Roman" w:hAnsi="Sylfaen" w:cs="Courier New"/>
          <w:b/>
          <w:sz w:val="20"/>
          <w:szCs w:val="20"/>
        </w:rPr>
        <w:t>და</w:t>
      </w:r>
      <w:proofErr w:type="spellEnd"/>
      <w:r w:rsidR="00C80164" w:rsidRPr="00A92754">
        <w:rPr>
          <w:rFonts w:ascii="Sylfaen" w:eastAsia="Times New Roman" w:hAnsi="Sylfaen" w:cs="Courier New"/>
          <w:b/>
          <w:sz w:val="20"/>
          <w:szCs w:val="20"/>
        </w:rPr>
        <w:t xml:space="preserve"> </w:t>
      </w:r>
      <w:proofErr w:type="spellStart"/>
      <w:r w:rsidR="00C80164" w:rsidRPr="00A92754">
        <w:rPr>
          <w:rFonts w:ascii="Sylfaen" w:eastAsia="Times New Roman" w:hAnsi="Sylfaen" w:cs="Courier New"/>
          <w:b/>
          <w:sz w:val="20"/>
          <w:szCs w:val="20"/>
        </w:rPr>
        <w:t>მიწოდების</w:t>
      </w:r>
      <w:proofErr w:type="spellEnd"/>
      <w:r w:rsidR="00C80164" w:rsidRPr="00A92754">
        <w:rPr>
          <w:rFonts w:ascii="Sylfaen" w:eastAsia="Times New Roman" w:hAnsi="Sylfaen" w:cs="Courier New"/>
          <w:b/>
          <w:sz w:val="20"/>
          <w:szCs w:val="20"/>
        </w:rPr>
        <w:t xml:space="preserve"> </w:t>
      </w:r>
      <w:proofErr w:type="spellStart"/>
      <w:r w:rsidR="00C80164" w:rsidRPr="00A92754">
        <w:rPr>
          <w:rFonts w:ascii="Sylfaen" w:eastAsia="Times New Roman" w:hAnsi="Sylfaen" w:cs="Courier New"/>
          <w:b/>
          <w:sz w:val="20"/>
          <w:szCs w:val="20"/>
        </w:rPr>
        <w:t>ადგილი</w:t>
      </w:r>
      <w:proofErr w:type="spellEnd"/>
    </w:p>
    <w:p w14:paraId="420E73D6" w14:textId="77777777" w:rsidR="00666F8A" w:rsidRPr="00A92754" w:rsidRDefault="00666F8A" w:rsidP="00797884">
      <w:pPr>
        <w:snapToGrid w:val="0"/>
        <w:spacing w:before="120" w:after="120"/>
        <w:jc w:val="both"/>
        <w:rPr>
          <w:rFonts w:ascii="Sylfaen" w:eastAsia="Times New Roman" w:hAnsi="Sylfaen" w:cs="Menlo Regular"/>
          <w:sz w:val="20"/>
          <w:szCs w:val="20"/>
          <w:lang w:eastAsia="ru-RU"/>
        </w:rPr>
      </w:pPr>
    </w:p>
    <w:p w14:paraId="3F7EA0AC" w14:textId="77777777" w:rsidR="000E55F9" w:rsidRPr="00A92754" w:rsidRDefault="000E55F9" w:rsidP="00797884">
      <w:pPr>
        <w:snapToGrid w:val="0"/>
        <w:spacing w:before="120" w:after="120"/>
        <w:jc w:val="both"/>
        <w:rPr>
          <w:rFonts w:ascii="Sylfaen" w:eastAsia="Times New Roman" w:hAnsi="Sylfaen" w:cs="Menlo Regular"/>
          <w:sz w:val="20"/>
          <w:szCs w:val="20"/>
          <w:lang w:eastAsia="ru-RU"/>
        </w:rPr>
      </w:pPr>
    </w:p>
    <w:tbl>
      <w:tblPr>
        <w:tblW w:w="10398" w:type="dxa"/>
        <w:jc w:val="center"/>
        <w:tblLook w:val="04A0" w:firstRow="1" w:lastRow="0" w:firstColumn="1" w:lastColumn="0" w:noHBand="0" w:noVBand="1"/>
      </w:tblPr>
      <w:tblGrid>
        <w:gridCol w:w="6988"/>
        <w:gridCol w:w="1274"/>
        <w:gridCol w:w="1276"/>
        <w:gridCol w:w="1283"/>
      </w:tblGrid>
      <w:tr w:rsidR="00B16C10" w:rsidRPr="00A92754" w14:paraId="2C29F1F6" w14:textId="77777777" w:rsidTr="00F02829">
        <w:trPr>
          <w:trHeight w:val="320"/>
          <w:jc w:val="center"/>
        </w:trPr>
        <w:tc>
          <w:tcPr>
            <w:tcW w:w="6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CEB5" w14:textId="77777777" w:rsidR="00B16C10" w:rsidRPr="00A92754" w:rsidRDefault="00B16C10" w:rsidP="00797884">
            <w:pPr>
              <w:snapToGrid w:val="0"/>
              <w:spacing w:before="120" w:after="120"/>
              <w:jc w:val="both"/>
              <w:rPr>
                <w:rFonts w:ascii="Sylfaen" w:eastAsia="Times New Roman" w:hAnsi="Sylfaen"/>
                <w:b/>
                <w:bCs/>
                <w:color w:val="000000"/>
                <w:sz w:val="20"/>
                <w:szCs w:val="20"/>
              </w:rPr>
            </w:pPr>
            <w:proofErr w:type="spellStart"/>
            <w:r w:rsidRPr="00A92754">
              <w:rPr>
                <w:rFonts w:ascii="Sylfaen" w:eastAsia="Helvetica" w:hAnsi="Sylfaen" w:cs="Helvetica"/>
                <w:b/>
                <w:bCs/>
                <w:color w:val="000000"/>
                <w:sz w:val="20"/>
                <w:szCs w:val="20"/>
              </w:rPr>
              <w:t>ჩამონათვალი</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C94E8FE" w14:textId="77777777" w:rsidR="00B16C10" w:rsidRPr="00A92754" w:rsidRDefault="00B16C10" w:rsidP="00797884">
            <w:pPr>
              <w:snapToGrid w:val="0"/>
              <w:spacing w:before="120" w:after="120"/>
              <w:jc w:val="both"/>
              <w:rPr>
                <w:rFonts w:ascii="Sylfaen" w:eastAsia="Times New Roman" w:hAnsi="Sylfaen"/>
                <w:b/>
                <w:bCs/>
                <w:color w:val="000000"/>
                <w:sz w:val="20"/>
                <w:szCs w:val="20"/>
                <w:lang w:val="ka-GE"/>
              </w:rPr>
            </w:pPr>
            <w:proofErr w:type="spellStart"/>
            <w:r w:rsidRPr="00A92754">
              <w:rPr>
                <w:rFonts w:ascii="Sylfaen" w:eastAsia="Helvetica" w:hAnsi="Sylfaen" w:cs="Helvetica"/>
                <w:b/>
                <w:bCs/>
                <w:color w:val="000000"/>
                <w:sz w:val="20"/>
                <w:szCs w:val="20"/>
              </w:rPr>
              <w:t>რაოდ</w:t>
            </w:r>
            <w:proofErr w:type="spellEnd"/>
            <w:r w:rsidR="00973D28" w:rsidRPr="00A92754">
              <w:rPr>
                <w:rFonts w:ascii="Sylfaen" w:eastAsia="Helvetica" w:hAnsi="Sylfaen" w:cs="Helvetica"/>
                <w:b/>
                <w:bCs/>
                <w:color w:val="000000"/>
                <w:sz w:val="20"/>
                <w:szCs w:val="20"/>
                <w:lang w:val="ka-GE"/>
              </w:rPr>
              <w:t>ენობა</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BB4033" w14:textId="77777777" w:rsidR="00B16C10" w:rsidRPr="00A92754" w:rsidRDefault="00973D28" w:rsidP="00797884">
            <w:pPr>
              <w:snapToGrid w:val="0"/>
              <w:spacing w:before="120" w:after="120"/>
              <w:jc w:val="both"/>
              <w:rPr>
                <w:rFonts w:ascii="Sylfaen" w:eastAsia="Times New Roman" w:hAnsi="Sylfaen"/>
                <w:b/>
                <w:bCs/>
                <w:color w:val="000000"/>
                <w:sz w:val="20"/>
                <w:szCs w:val="20"/>
              </w:rPr>
            </w:pPr>
            <w:r w:rsidRPr="00A92754">
              <w:rPr>
                <w:rFonts w:ascii="Sylfaen" w:eastAsia="Helvetica" w:hAnsi="Sylfaen" w:cs="Helvetica"/>
                <w:b/>
                <w:bCs/>
                <w:color w:val="000000"/>
                <w:sz w:val="20"/>
                <w:szCs w:val="20"/>
                <w:lang w:val="ka-GE"/>
              </w:rPr>
              <w:t xml:space="preserve">ერთეულის </w:t>
            </w:r>
            <w:proofErr w:type="spellStart"/>
            <w:r w:rsidR="00B16C10" w:rsidRPr="00A92754">
              <w:rPr>
                <w:rFonts w:ascii="Sylfaen" w:eastAsia="Helvetica" w:hAnsi="Sylfaen" w:cs="Helvetica"/>
                <w:b/>
                <w:bCs/>
                <w:color w:val="000000"/>
                <w:sz w:val="20"/>
                <w:szCs w:val="20"/>
              </w:rPr>
              <w:t>ფასი</w:t>
            </w:r>
            <w:proofErr w:type="spellEnd"/>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559ABBF8" w14:textId="77777777" w:rsidR="00B16C10" w:rsidRPr="00A92754" w:rsidRDefault="00B16C10" w:rsidP="00797884">
            <w:pPr>
              <w:snapToGrid w:val="0"/>
              <w:spacing w:before="120" w:after="120"/>
              <w:jc w:val="both"/>
              <w:rPr>
                <w:rFonts w:ascii="Sylfaen" w:eastAsia="Times New Roman" w:hAnsi="Sylfaen"/>
                <w:b/>
                <w:bCs/>
                <w:color w:val="000000"/>
                <w:sz w:val="20"/>
                <w:szCs w:val="20"/>
              </w:rPr>
            </w:pPr>
            <w:proofErr w:type="spellStart"/>
            <w:r w:rsidRPr="00A92754">
              <w:rPr>
                <w:rFonts w:ascii="Sylfaen" w:eastAsia="Helvetica" w:hAnsi="Sylfaen" w:cs="Helvetica"/>
                <w:b/>
                <w:bCs/>
                <w:color w:val="000000"/>
                <w:sz w:val="20"/>
                <w:szCs w:val="20"/>
              </w:rPr>
              <w:t>სულ</w:t>
            </w:r>
            <w:proofErr w:type="spellEnd"/>
          </w:p>
        </w:tc>
      </w:tr>
      <w:tr w:rsidR="00B16C10" w:rsidRPr="00A92754" w14:paraId="2ED9FA7C" w14:textId="77777777" w:rsidTr="00F02829">
        <w:trPr>
          <w:trHeight w:val="560"/>
          <w:jc w:val="center"/>
        </w:trPr>
        <w:tc>
          <w:tcPr>
            <w:tcW w:w="6988" w:type="dxa"/>
            <w:tcBorders>
              <w:top w:val="nil"/>
              <w:left w:val="single" w:sz="4" w:space="0" w:color="auto"/>
              <w:bottom w:val="single" w:sz="4" w:space="0" w:color="auto"/>
              <w:right w:val="single" w:sz="4" w:space="0" w:color="auto"/>
            </w:tcBorders>
            <w:shd w:val="clear" w:color="auto" w:fill="auto"/>
            <w:vAlign w:val="center"/>
            <w:hideMark/>
          </w:tcPr>
          <w:p w14:paraId="60342E2D"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4CDC5CF2"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3CE69FA2"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c>
          <w:tcPr>
            <w:tcW w:w="1283" w:type="dxa"/>
            <w:tcBorders>
              <w:top w:val="nil"/>
              <w:left w:val="nil"/>
              <w:bottom w:val="single" w:sz="4" w:space="0" w:color="auto"/>
              <w:right w:val="single" w:sz="4" w:space="0" w:color="auto"/>
            </w:tcBorders>
            <w:shd w:val="clear" w:color="auto" w:fill="auto"/>
            <w:noWrap/>
            <w:vAlign w:val="center"/>
            <w:hideMark/>
          </w:tcPr>
          <w:p w14:paraId="7686DD05"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r>
      <w:tr w:rsidR="00B16C10" w:rsidRPr="00A92754" w14:paraId="6B5E1E27" w14:textId="77777777" w:rsidTr="00F02829">
        <w:trPr>
          <w:trHeight w:val="320"/>
          <w:jc w:val="center"/>
        </w:trPr>
        <w:tc>
          <w:tcPr>
            <w:tcW w:w="6988" w:type="dxa"/>
            <w:tcBorders>
              <w:top w:val="nil"/>
              <w:left w:val="single" w:sz="4" w:space="0" w:color="auto"/>
              <w:bottom w:val="single" w:sz="4" w:space="0" w:color="auto"/>
              <w:right w:val="single" w:sz="4" w:space="0" w:color="auto"/>
            </w:tcBorders>
            <w:shd w:val="clear" w:color="auto" w:fill="auto"/>
            <w:noWrap/>
            <w:vAlign w:val="center"/>
            <w:hideMark/>
          </w:tcPr>
          <w:p w14:paraId="7B6B2FA6"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A0FF3E1"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310BF341"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c>
          <w:tcPr>
            <w:tcW w:w="1283" w:type="dxa"/>
            <w:tcBorders>
              <w:top w:val="nil"/>
              <w:left w:val="nil"/>
              <w:bottom w:val="single" w:sz="4" w:space="0" w:color="auto"/>
              <w:right w:val="single" w:sz="4" w:space="0" w:color="auto"/>
            </w:tcBorders>
            <w:shd w:val="clear" w:color="auto" w:fill="auto"/>
            <w:noWrap/>
            <w:vAlign w:val="center"/>
            <w:hideMark/>
          </w:tcPr>
          <w:p w14:paraId="327FC966"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r>
      <w:tr w:rsidR="00B16C10" w:rsidRPr="00A92754" w14:paraId="678B163E" w14:textId="77777777" w:rsidTr="00F02829">
        <w:trPr>
          <w:trHeight w:val="320"/>
          <w:jc w:val="center"/>
        </w:trPr>
        <w:tc>
          <w:tcPr>
            <w:tcW w:w="6988" w:type="dxa"/>
            <w:tcBorders>
              <w:top w:val="nil"/>
              <w:left w:val="single" w:sz="4" w:space="0" w:color="auto"/>
              <w:bottom w:val="single" w:sz="4" w:space="0" w:color="auto"/>
              <w:right w:val="single" w:sz="4" w:space="0" w:color="auto"/>
            </w:tcBorders>
            <w:shd w:val="clear" w:color="auto" w:fill="auto"/>
            <w:noWrap/>
            <w:vAlign w:val="center"/>
            <w:hideMark/>
          </w:tcPr>
          <w:p w14:paraId="14B79EAE"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34F2AE3"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6F2D30B6"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c>
          <w:tcPr>
            <w:tcW w:w="1283" w:type="dxa"/>
            <w:tcBorders>
              <w:top w:val="nil"/>
              <w:left w:val="nil"/>
              <w:bottom w:val="single" w:sz="4" w:space="0" w:color="auto"/>
              <w:right w:val="single" w:sz="4" w:space="0" w:color="auto"/>
            </w:tcBorders>
            <w:shd w:val="clear" w:color="auto" w:fill="auto"/>
            <w:noWrap/>
            <w:vAlign w:val="center"/>
            <w:hideMark/>
          </w:tcPr>
          <w:p w14:paraId="33B2A5B0" w14:textId="77777777" w:rsidR="00B16C10" w:rsidRPr="00A92754" w:rsidRDefault="00B16C10" w:rsidP="00797884">
            <w:pPr>
              <w:snapToGrid w:val="0"/>
              <w:spacing w:before="120" w:after="120"/>
              <w:jc w:val="both"/>
              <w:rPr>
                <w:rFonts w:ascii="Sylfaen" w:eastAsia="Times New Roman" w:hAnsi="Sylfaen"/>
                <w:color w:val="000000"/>
                <w:sz w:val="20"/>
                <w:szCs w:val="20"/>
              </w:rPr>
            </w:pPr>
          </w:p>
        </w:tc>
      </w:tr>
      <w:tr w:rsidR="00B16C10" w:rsidRPr="00A92754" w14:paraId="7361C90E" w14:textId="77777777" w:rsidTr="00F02829">
        <w:trPr>
          <w:trHeight w:val="320"/>
          <w:jc w:val="center"/>
        </w:trPr>
        <w:tc>
          <w:tcPr>
            <w:tcW w:w="91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E14966" w14:textId="77777777" w:rsidR="000D2A38" w:rsidRPr="00A92754" w:rsidRDefault="000D2A38" w:rsidP="00797884">
            <w:pPr>
              <w:snapToGrid w:val="0"/>
              <w:spacing w:before="120" w:after="120"/>
              <w:jc w:val="both"/>
              <w:rPr>
                <w:rFonts w:ascii="Sylfaen" w:eastAsia="Helvetica" w:hAnsi="Sylfaen" w:cs="Helvetica"/>
                <w:b/>
                <w:bCs/>
                <w:color w:val="000000"/>
                <w:sz w:val="20"/>
                <w:szCs w:val="20"/>
                <w:lang w:val="ka-GE"/>
              </w:rPr>
            </w:pPr>
            <w:r w:rsidRPr="00A92754">
              <w:rPr>
                <w:rFonts w:ascii="Sylfaen" w:eastAsia="Helvetica" w:hAnsi="Sylfaen" w:cs="Helvetica"/>
                <w:b/>
                <w:bCs/>
                <w:color w:val="000000"/>
                <w:sz w:val="20"/>
                <w:szCs w:val="20"/>
                <w:lang w:val="ka-GE"/>
              </w:rPr>
              <w:t>ნასყიდობის ფასი</w:t>
            </w:r>
          </w:p>
          <w:p w14:paraId="26C9B815" w14:textId="77777777" w:rsidR="00B16C10" w:rsidRPr="00A92754" w:rsidRDefault="00B16C10" w:rsidP="00797884">
            <w:pPr>
              <w:snapToGrid w:val="0"/>
              <w:spacing w:before="120" w:after="120"/>
              <w:jc w:val="both"/>
              <w:rPr>
                <w:rFonts w:ascii="Sylfaen" w:eastAsia="Times New Roman" w:hAnsi="Sylfaen"/>
                <w:b/>
                <w:bCs/>
                <w:color w:val="000000"/>
                <w:sz w:val="20"/>
                <w:szCs w:val="20"/>
              </w:rPr>
            </w:pPr>
            <w:proofErr w:type="spellStart"/>
            <w:r w:rsidRPr="00A92754">
              <w:rPr>
                <w:rFonts w:ascii="Sylfaen" w:eastAsia="Helvetica" w:hAnsi="Sylfaen" w:cs="Helvetica"/>
                <w:b/>
                <w:bCs/>
                <w:color w:val="000000"/>
                <w:sz w:val="20"/>
                <w:szCs w:val="20"/>
              </w:rPr>
              <w:t>ჯამი</w:t>
            </w:r>
            <w:proofErr w:type="spellEnd"/>
          </w:p>
        </w:tc>
        <w:tc>
          <w:tcPr>
            <w:tcW w:w="1283" w:type="dxa"/>
            <w:tcBorders>
              <w:top w:val="nil"/>
              <w:left w:val="nil"/>
              <w:bottom w:val="single" w:sz="4" w:space="0" w:color="auto"/>
              <w:right w:val="single" w:sz="4" w:space="0" w:color="auto"/>
            </w:tcBorders>
            <w:shd w:val="clear" w:color="auto" w:fill="auto"/>
            <w:noWrap/>
            <w:vAlign w:val="center"/>
            <w:hideMark/>
          </w:tcPr>
          <w:p w14:paraId="23A7B1EE" w14:textId="77777777" w:rsidR="00B16C10" w:rsidRPr="00A92754" w:rsidRDefault="00B16C10" w:rsidP="00797884">
            <w:pPr>
              <w:snapToGrid w:val="0"/>
              <w:spacing w:before="120" w:after="120"/>
              <w:jc w:val="both"/>
              <w:rPr>
                <w:rFonts w:ascii="Sylfaen" w:eastAsia="Times New Roman" w:hAnsi="Sylfaen"/>
                <w:b/>
                <w:bCs/>
                <w:color w:val="000000"/>
                <w:sz w:val="20"/>
                <w:szCs w:val="20"/>
              </w:rPr>
            </w:pPr>
          </w:p>
        </w:tc>
      </w:tr>
    </w:tbl>
    <w:p w14:paraId="364703CD" w14:textId="738485B1" w:rsidR="000A6FE8" w:rsidRPr="00A92754" w:rsidRDefault="000D2A38" w:rsidP="00D923DC">
      <w:pPr>
        <w:snapToGrid w:val="0"/>
        <w:spacing w:before="120" w:after="120"/>
        <w:ind w:left="-851"/>
        <w:jc w:val="both"/>
        <w:rPr>
          <w:rFonts w:ascii="Sylfaen" w:hAnsi="Sylfaen"/>
          <w:sz w:val="20"/>
          <w:szCs w:val="20"/>
          <w:lang w:val="ka-GE"/>
        </w:rPr>
      </w:pPr>
      <w:r w:rsidRPr="00A92754">
        <w:rPr>
          <w:rFonts w:ascii="Sylfaen" w:hAnsi="Sylfaen"/>
          <w:sz w:val="20"/>
          <w:szCs w:val="20"/>
          <w:lang w:val="ka-GE"/>
        </w:rPr>
        <w:t>აპარატურის ნასყიდობის ფასი მოცემულია საქართველოს კანონმდებლობით გათვალისწინებული გადასახადების ჩათვლით.</w:t>
      </w:r>
    </w:p>
    <w:p w14:paraId="196F6F44" w14:textId="5CD16103" w:rsidR="00D923DC" w:rsidRPr="00A92754" w:rsidRDefault="00D923DC" w:rsidP="00D923DC">
      <w:pPr>
        <w:snapToGrid w:val="0"/>
        <w:spacing w:before="120" w:after="120"/>
        <w:ind w:left="-851"/>
        <w:jc w:val="both"/>
        <w:rPr>
          <w:rFonts w:ascii="Sylfaen" w:hAnsi="Sylfaen"/>
          <w:sz w:val="20"/>
          <w:szCs w:val="20"/>
          <w:lang w:val="ka-GE"/>
        </w:rPr>
      </w:pPr>
      <w:r w:rsidRPr="00A92754">
        <w:rPr>
          <w:rFonts w:ascii="Sylfaen" w:hAnsi="Sylfaen"/>
          <w:sz w:val="20"/>
          <w:szCs w:val="20"/>
          <w:lang w:val="ka-GE"/>
        </w:rPr>
        <w:t xml:space="preserve">აპარატურის მიწოდება უნდა განხორციელდეს გამყიდველის საწყობში შემდეგ მისამართზე: </w:t>
      </w:r>
      <w:r w:rsidR="00195321">
        <w:rPr>
          <w:rFonts w:ascii="Sylfaen" w:hAnsi="Sylfaen"/>
          <w:sz w:val="20"/>
          <w:szCs w:val="20"/>
          <w:lang w:val="ka-GE"/>
        </w:rPr>
        <w:t xml:space="preserve">თბილისი, </w:t>
      </w:r>
      <w:r w:rsidRPr="00A92754">
        <w:rPr>
          <w:rFonts w:ascii="Sylfaen" w:hAnsi="Sylfaen"/>
          <w:sz w:val="20"/>
          <w:szCs w:val="20"/>
          <w:lang w:val="ka-GE"/>
        </w:rPr>
        <w:t>[-]</w:t>
      </w:r>
    </w:p>
    <w:p w14:paraId="3E09CFA3" w14:textId="77777777" w:rsidR="00D923DC" w:rsidRPr="00A92754" w:rsidRDefault="00D923DC" w:rsidP="00D923DC">
      <w:pPr>
        <w:snapToGrid w:val="0"/>
        <w:spacing w:before="120" w:after="120"/>
        <w:ind w:left="-851"/>
        <w:jc w:val="both"/>
        <w:rPr>
          <w:rFonts w:ascii="Sylfaen" w:hAnsi="Sylfaen"/>
          <w:sz w:val="20"/>
          <w:szCs w:val="20"/>
          <w:lang w:val="ka-GE"/>
        </w:rPr>
      </w:pPr>
    </w:p>
    <w:p w14:paraId="5D699F1F" w14:textId="77777777" w:rsidR="000A6FE8" w:rsidRPr="00A92754" w:rsidRDefault="000A6FE8" w:rsidP="00797884">
      <w:pPr>
        <w:snapToGrid w:val="0"/>
        <w:spacing w:before="120" w:after="120"/>
        <w:jc w:val="both"/>
        <w:rPr>
          <w:rFonts w:ascii="AcadNusx" w:hAnsi="AcadNusx"/>
          <w:sz w:val="20"/>
          <w:szCs w:val="20"/>
        </w:rPr>
      </w:pPr>
    </w:p>
    <w:p w14:paraId="380A4553" w14:textId="77777777" w:rsidR="000A6FE8" w:rsidRPr="00A92754" w:rsidRDefault="000A6FE8" w:rsidP="00797884">
      <w:pPr>
        <w:snapToGrid w:val="0"/>
        <w:spacing w:before="120" w:after="120"/>
        <w:jc w:val="both"/>
        <w:rPr>
          <w:rFonts w:ascii="AcadNusx" w:hAnsi="AcadNusx"/>
          <w:sz w:val="20"/>
          <w:szCs w:val="20"/>
        </w:rPr>
      </w:pPr>
    </w:p>
    <w:p w14:paraId="7D124B8E" w14:textId="77777777" w:rsidR="000A6FE8" w:rsidRPr="00A92754" w:rsidRDefault="000A6FE8" w:rsidP="00797884">
      <w:pPr>
        <w:pStyle w:val="MediumList2-Accent41"/>
        <w:snapToGrid w:val="0"/>
        <w:spacing w:before="120" w:after="120"/>
        <w:ind w:left="420"/>
        <w:contextualSpacing w:val="0"/>
        <w:jc w:val="both"/>
        <w:rPr>
          <w:rFonts w:ascii="Sylfaen" w:hAnsi="Sylfaen"/>
          <w:b/>
          <w:noProof/>
          <w:sz w:val="20"/>
          <w:szCs w:val="20"/>
          <w:lang w:val="ka-GE"/>
        </w:rPr>
      </w:pPr>
      <w:r w:rsidRPr="00A92754">
        <w:rPr>
          <w:rFonts w:ascii="Sylfaen" w:hAnsi="Sylfaen"/>
          <w:b/>
          <w:noProof/>
          <w:sz w:val="20"/>
          <w:szCs w:val="20"/>
          <w:lang w:val="ka-GE"/>
        </w:rPr>
        <w:t>გამყიდველი:                                                    მყიდველი:</w:t>
      </w:r>
    </w:p>
    <w:p w14:paraId="41E96E96" w14:textId="77777777" w:rsidR="000A6FE8" w:rsidRPr="00A92754" w:rsidRDefault="000A6FE8" w:rsidP="00797884">
      <w:pPr>
        <w:pStyle w:val="MediumList2-Accent41"/>
        <w:snapToGrid w:val="0"/>
        <w:spacing w:before="120" w:after="120"/>
        <w:ind w:left="420"/>
        <w:contextualSpacing w:val="0"/>
        <w:jc w:val="both"/>
        <w:rPr>
          <w:rFonts w:ascii="Sylfaen" w:hAnsi="Sylfaen"/>
          <w:sz w:val="20"/>
          <w:szCs w:val="20"/>
          <w:lang w:val="ka-GE"/>
        </w:rPr>
      </w:pPr>
      <w:r w:rsidRPr="00A92754">
        <w:rPr>
          <w:rFonts w:ascii="Sylfaen" w:hAnsi="Sylfaen"/>
          <w:sz w:val="20"/>
          <w:szCs w:val="20"/>
          <w:lang w:val="ka-GE"/>
        </w:rPr>
        <w:t>შპს „</w:t>
      </w:r>
      <w:r w:rsidR="00973D28" w:rsidRPr="00A92754">
        <w:rPr>
          <w:rFonts w:ascii="Sylfaen" w:hAnsi="Sylfaen"/>
          <w:sz w:val="20"/>
          <w:szCs w:val="20"/>
          <w:lang w:val="ka-GE"/>
        </w:rPr>
        <w:t>პისი მაქსი</w:t>
      </w:r>
      <w:r w:rsidRPr="00A92754">
        <w:rPr>
          <w:rFonts w:ascii="Sylfaen" w:hAnsi="Sylfaen"/>
          <w:sz w:val="20"/>
          <w:szCs w:val="20"/>
          <w:lang w:val="ka-GE"/>
        </w:rPr>
        <w:t xml:space="preserve">“                                               </w:t>
      </w:r>
    </w:p>
    <w:p w14:paraId="33444ED4" w14:textId="77777777" w:rsidR="000A6FE8" w:rsidRPr="00A92754" w:rsidRDefault="000A6FE8" w:rsidP="00797884">
      <w:pPr>
        <w:pStyle w:val="MediumList2-Accent41"/>
        <w:snapToGrid w:val="0"/>
        <w:spacing w:before="120" w:after="120"/>
        <w:ind w:left="420"/>
        <w:contextualSpacing w:val="0"/>
        <w:jc w:val="both"/>
        <w:rPr>
          <w:rFonts w:ascii="Sylfaen" w:hAnsi="Sylfaen"/>
          <w:sz w:val="20"/>
          <w:szCs w:val="20"/>
          <w:lang w:val="ka-GE"/>
        </w:rPr>
      </w:pPr>
    </w:p>
    <w:p w14:paraId="5E90E8CA" w14:textId="77777777" w:rsidR="000A6FE8" w:rsidRPr="00A92754" w:rsidRDefault="000A6FE8" w:rsidP="00797884">
      <w:pPr>
        <w:pStyle w:val="MediumList2-Accent41"/>
        <w:snapToGrid w:val="0"/>
        <w:spacing w:before="120" w:after="120"/>
        <w:ind w:left="420"/>
        <w:contextualSpacing w:val="0"/>
        <w:jc w:val="both"/>
        <w:rPr>
          <w:rFonts w:ascii="Sylfaen" w:hAnsi="Sylfaen"/>
          <w:sz w:val="20"/>
          <w:szCs w:val="20"/>
          <w:lang w:val="ka-GE"/>
        </w:rPr>
      </w:pPr>
    </w:p>
    <w:p w14:paraId="783F7C0C" w14:textId="77777777" w:rsidR="000A6FE8" w:rsidRPr="00A92754" w:rsidRDefault="000A6FE8" w:rsidP="00797884">
      <w:pPr>
        <w:pStyle w:val="MediumList2-Accent41"/>
        <w:snapToGrid w:val="0"/>
        <w:spacing w:before="120" w:after="120"/>
        <w:ind w:left="420"/>
        <w:contextualSpacing w:val="0"/>
        <w:jc w:val="both"/>
        <w:rPr>
          <w:rFonts w:ascii="Sylfaen" w:hAnsi="Sylfaen"/>
          <w:sz w:val="20"/>
          <w:szCs w:val="20"/>
          <w:lang w:val="ka-GE"/>
        </w:rPr>
      </w:pPr>
      <w:r w:rsidRPr="00A92754">
        <w:rPr>
          <w:rFonts w:ascii="Sylfaen" w:hAnsi="Sylfaen"/>
          <w:b/>
          <w:noProof/>
          <w:sz w:val="20"/>
          <w:szCs w:val="20"/>
          <w:lang w:val="af-ZA"/>
        </w:rPr>
        <w:t>/____________________/</w:t>
      </w:r>
      <w:r w:rsidRPr="00A92754">
        <w:rPr>
          <w:rFonts w:ascii="Sylfaen" w:hAnsi="Sylfaen"/>
          <w:b/>
          <w:sz w:val="20"/>
          <w:szCs w:val="20"/>
          <w:lang w:val="af-ZA"/>
        </w:rPr>
        <w:t xml:space="preserve">       </w:t>
      </w:r>
      <w:r w:rsidRPr="00A92754">
        <w:rPr>
          <w:rFonts w:ascii="Sylfaen" w:hAnsi="Sylfaen"/>
          <w:b/>
          <w:sz w:val="20"/>
          <w:szCs w:val="20"/>
          <w:lang w:val="ka-GE"/>
        </w:rPr>
        <w:t xml:space="preserve">  </w:t>
      </w:r>
      <w:r w:rsidRPr="00A92754">
        <w:rPr>
          <w:rFonts w:ascii="Sylfaen" w:hAnsi="Sylfaen"/>
          <w:b/>
          <w:sz w:val="20"/>
          <w:szCs w:val="20"/>
          <w:lang w:val="ka-GE"/>
        </w:rPr>
        <w:tab/>
      </w:r>
      <w:r w:rsidRPr="00A92754">
        <w:rPr>
          <w:rFonts w:ascii="Sylfaen" w:hAnsi="Sylfaen"/>
          <w:b/>
          <w:sz w:val="20"/>
          <w:szCs w:val="20"/>
          <w:lang w:val="ka-GE"/>
        </w:rPr>
        <w:tab/>
        <w:t xml:space="preserve">  </w:t>
      </w:r>
      <w:r w:rsidRPr="00A92754">
        <w:rPr>
          <w:rFonts w:ascii="Sylfaen" w:hAnsi="Sylfaen"/>
          <w:b/>
          <w:noProof/>
          <w:sz w:val="20"/>
          <w:szCs w:val="20"/>
          <w:lang w:val="af-ZA"/>
        </w:rPr>
        <w:t>/____________________/</w:t>
      </w:r>
      <w:r w:rsidRPr="00A92754">
        <w:rPr>
          <w:rFonts w:ascii="Sylfaen" w:hAnsi="Sylfaen"/>
          <w:b/>
          <w:sz w:val="20"/>
          <w:szCs w:val="20"/>
          <w:lang w:val="af-ZA"/>
        </w:rPr>
        <w:t xml:space="preserve">       </w:t>
      </w:r>
    </w:p>
    <w:p w14:paraId="3686E36D" w14:textId="77777777" w:rsidR="000A6FE8" w:rsidRPr="00A92754" w:rsidRDefault="000A6FE8" w:rsidP="00797884">
      <w:pPr>
        <w:pStyle w:val="MediumList2-Accent41"/>
        <w:snapToGrid w:val="0"/>
        <w:spacing w:before="120" w:after="120"/>
        <w:ind w:left="420"/>
        <w:contextualSpacing w:val="0"/>
        <w:jc w:val="both"/>
        <w:rPr>
          <w:rFonts w:ascii="Sylfaen" w:hAnsi="Sylfaen"/>
          <w:sz w:val="20"/>
          <w:szCs w:val="20"/>
          <w:lang w:val="ka-GE"/>
        </w:rPr>
      </w:pPr>
    </w:p>
    <w:p w14:paraId="6FCFAB3B" w14:textId="77777777" w:rsidR="000A6FE8" w:rsidRPr="00A92754" w:rsidRDefault="00973D28" w:rsidP="00797884">
      <w:pPr>
        <w:pStyle w:val="MediumList2-Accent41"/>
        <w:snapToGrid w:val="0"/>
        <w:spacing w:before="120" w:after="120"/>
        <w:ind w:left="420"/>
        <w:contextualSpacing w:val="0"/>
        <w:jc w:val="both"/>
        <w:rPr>
          <w:rFonts w:ascii="Sylfaen" w:hAnsi="Sylfaen"/>
          <w:sz w:val="20"/>
          <w:szCs w:val="20"/>
          <w:lang w:val="ka-GE"/>
        </w:rPr>
      </w:pPr>
      <w:r w:rsidRPr="00A92754">
        <w:rPr>
          <w:rFonts w:ascii="Sylfaen" w:hAnsi="Sylfaen"/>
          <w:sz w:val="20"/>
          <w:szCs w:val="20"/>
          <w:lang w:val="ka-GE"/>
        </w:rPr>
        <w:t>ლევან ხუნდაძე</w:t>
      </w:r>
      <w:r w:rsidR="000A6FE8" w:rsidRPr="00A92754">
        <w:rPr>
          <w:rFonts w:ascii="Sylfaen" w:hAnsi="Sylfaen"/>
          <w:sz w:val="20"/>
          <w:szCs w:val="20"/>
          <w:lang w:val="ka-GE"/>
        </w:rPr>
        <w:t xml:space="preserve">                                                         </w:t>
      </w:r>
    </w:p>
    <w:p w14:paraId="0CE8E016" w14:textId="77777777" w:rsidR="000A6FE8" w:rsidRPr="00A92754" w:rsidRDefault="000A6FE8" w:rsidP="00797884">
      <w:pPr>
        <w:snapToGrid w:val="0"/>
        <w:spacing w:before="120" w:after="120"/>
        <w:ind w:firstLine="420"/>
        <w:jc w:val="both"/>
        <w:rPr>
          <w:sz w:val="20"/>
          <w:szCs w:val="20"/>
        </w:rPr>
      </w:pPr>
      <w:r w:rsidRPr="00A92754">
        <w:rPr>
          <w:rFonts w:ascii="Sylfaen" w:hAnsi="Sylfaen"/>
          <w:sz w:val="20"/>
          <w:szCs w:val="20"/>
          <w:lang w:val="ka-GE"/>
        </w:rPr>
        <w:t xml:space="preserve">დირექტორი </w:t>
      </w:r>
      <w:r w:rsidRPr="00A92754">
        <w:rPr>
          <w:rFonts w:ascii="Sylfaen" w:hAnsi="Sylfaen"/>
          <w:sz w:val="20"/>
          <w:szCs w:val="20"/>
          <w:lang w:val="ka-GE"/>
        </w:rPr>
        <w:tab/>
      </w:r>
      <w:r w:rsidRPr="00A92754">
        <w:rPr>
          <w:rFonts w:ascii="Sylfaen" w:hAnsi="Sylfaen"/>
          <w:sz w:val="20"/>
          <w:szCs w:val="20"/>
          <w:lang w:val="ka-GE"/>
        </w:rPr>
        <w:tab/>
      </w:r>
      <w:r w:rsidRPr="00A92754">
        <w:rPr>
          <w:rFonts w:ascii="Sylfaen" w:hAnsi="Sylfaen"/>
          <w:sz w:val="20"/>
          <w:szCs w:val="20"/>
          <w:lang w:val="ka-GE"/>
        </w:rPr>
        <w:tab/>
      </w:r>
      <w:r w:rsidRPr="00A92754">
        <w:rPr>
          <w:rFonts w:ascii="Sylfaen" w:hAnsi="Sylfaen"/>
          <w:sz w:val="20"/>
          <w:szCs w:val="20"/>
          <w:lang w:val="ka-GE"/>
        </w:rPr>
        <w:tab/>
      </w:r>
      <w:r w:rsidRPr="00A92754">
        <w:rPr>
          <w:rFonts w:ascii="Sylfaen" w:hAnsi="Sylfaen"/>
          <w:sz w:val="20"/>
          <w:szCs w:val="20"/>
          <w:lang w:val="ka-GE"/>
        </w:rPr>
        <w:tab/>
        <w:t xml:space="preserve">   </w:t>
      </w:r>
    </w:p>
    <w:p w14:paraId="5CE963F6" w14:textId="77777777" w:rsidR="00202364" w:rsidRPr="00A92754" w:rsidRDefault="00202364" w:rsidP="00797884">
      <w:pPr>
        <w:snapToGrid w:val="0"/>
        <w:spacing w:before="120" w:after="120"/>
        <w:jc w:val="both"/>
        <w:rPr>
          <w:rFonts w:ascii="Sylfaen" w:eastAsia="Times New Roman" w:hAnsi="Sylfaen"/>
          <w:b/>
          <w:sz w:val="20"/>
          <w:szCs w:val="20"/>
          <w:lang w:eastAsia="ru-RU"/>
        </w:rPr>
      </w:pPr>
    </w:p>
    <w:sectPr w:rsidR="00202364" w:rsidRPr="00A92754" w:rsidSect="00A36D2E">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539CF" w14:textId="77777777" w:rsidR="002C750F" w:rsidRDefault="002C750F">
      <w:pPr>
        <w:spacing w:after="0" w:line="240" w:lineRule="auto"/>
      </w:pPr>
      <w:r>
        <w:separator/>
      </w:r>
    </w:p>
  </w:endnote>
  <w:endnote w:type="continuationSeparator" w:id="0">
    <w:p w14:paraId="656020BD" w14:textId="77777777" w:rsidR="002C750F" w:rsidRDefault="002C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Menlo Italic">
    <w:charset w:val="00"/>
    <w:family w:val="auto"/>
    <w:pitch w:val="variable"/>
    <w:sig w:usb0="E60002FF" w:usb1="500079FB" w:usb2="00000020" w:usb3="00000000" w:csb0="0000019F" w:csb1="00000000"/>
  </w:font>
  <w:font w:name="AcadMtav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mba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enlo Regular">
    <w:charset w:val="00"/>
    <w:family w:val="modern"/>
    <w:pitch w:val="fixed"/>
    <w:sig w:usb0="E60022FF" w:usb1="D200F9FB" w:usb2="02000028" w:usb3="00000000" w:csb0="000001DF" w:csb1="00000000"/>
  </w:font>
  <w:font w:name="Menlo Bold">
    <w:charset w:val="00"/>
    <w:family w:val="modern"/>
    <w:pitch w:val="fixed"/>
    <w:sig w:usb0="E60022FF" w:usb1="D000F1FB" w:usb2="00000028"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CF36" w14:textId="77777777" w:rsidR="003E24B7" w:rsidRDefault="003E24B7" w:rsidP="002D62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201CF7" w14:textId="77777777" w:rsidR="003E24B7" w:rsidRDefault="003E24B7" w:rsidP="002D62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530AD" w14:textId="77777777" w:rsidR="003E24B7" w:rsidRPr="004654FF" w:rsidRDefault="003E24B7" w:rsidP="002D6296">
    <w:pPr>
      <w:pStyle w:val="Footer"/>
      <w:framePr w:wrap="around" w:vAnchor="text" w:hAnchor="margin" w:xAlign="right" w:y="1"/>
      <w:rPr>
        <w:rStyle w:val="PageNumber"/>
        <w:rFonts w:ascii="Sylfaen" w:hAnsi="Sylfaen"/>
        <w:sz w:val="20"/>
        <w:szCs w:val="20"/>
      </w:rPr>
    </w:pPr>
    <w:r w:rsidRPr="004654FF">
      <w:rPr>
        <w:rStyle w:val="PageNumber"/>
        <w:rFonts w:ascii="Sylfaen" w:hAnsi="Sylfaen"/>
        <w:sz w:val="20"/>
        <w:szCs w:val="20"/>
      </w:rPr>
      <w:fldChar w:fldCharType="begin"/>
    </w:r>
    <w:r w:rsidRPr="004654FF">
      <w:rPr>
        <w:rStyle w:val="PageNumber"/>
        <w:rFonts w:ascii="Sylfaen" w:hAnsi="Sylfaen"/>
        <w:sz w:val="20"/>
        <w:szCs w:val="20"/>
      </w:rPr>
      <w:instrText xml:space="preserve">PAGE  </w:instrText>
    </w:r>
    <w:r w:rsidRPr="004654FF">
      <w:rPr>
        <w:rStyle w:val="PageNumber"/>
        <w:rFonts w:ascii="Sylfaen" w:hAnsi="Sylfaen"/>
        <w:sz w:val="20"/>
        <w:szCs w:val="20"/>
      </w:rPr>
      <w:fldChar w:fldCharType="separate"/>
    </w:r>
    <w:r w:rsidR="00283990">
      <w:rPr>
        <w:rStyle w:val="PageNumber"/>
        <w:rFonts w:ascii="Sylfaen" w:hAnsi="Sylfaen"/>
        <w:noProof/>
        <w:sz w:val="20"/>
        <w:szCs w:val="20"/>
      </w:rPr>
      <w:t>7</w:t>
    </w:r>
    <w:r w:rsidRPr="004654FF">
      <w:rPr>
        <w:rStyle w:val="PageNumber"/>
        <w:rFonts w:ascii="Sylfaen" w:hAnsi="Sylfaen"/>
        <w:sz w:val="20"/>
        <w:szCs w:val="20"/>
      </w:rPr>
      <w:fldChar w:fldCharType="end"/>
    </w:r>
  </w:p>
  <w:p w14:paraId="0FE9059D" w14:textId="77777777" w:rsidR="003E24B7" w:rsidRDefault="003E24B7" w:rsidP="002D62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721F" w14:textId="77777777" w:rsidR="002C750F" w:rsidRDefault="002C750F">
      <w:pPr>
        <w:spacing w:after="0" w:line="240" w:lineRule="auto"/>
      </w:pPr>
      <w:r>
        <w:separator/>
      </w:r>
    </w:p>
  </w:footnote>
  <w:footnote w:type="continuationSeparator" w:id="0">
    <w:p w14:paraId="731F93FC" w14:textId="77777777" w:rsidR="002C750F" w:rsidRDefault="002C7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8E7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51EB"/>
    <w:multiLevelType w:val="multilevel"/>
    <w:tmpl w:val="C8EA5B58"/>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07FCA"/>
    <w:multiLevelType w:val="hybridMultilevel"/>
    <w:tmpl w:val="0C185070"/>
    <w:lvl w:ilvl="0" w:tplc="F9D63BEA">
      <w:start w:val="1"/>
      <w:numFmt w:val="decimal"/>
      <w:lvlText w:val="6.1.%1."/>
      <w:lvlJc w:val="left"/>
      <w:pPr>
        <w:ind w:left="125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B1DA5"/>
    <w:multiLevelType w:val="hybridMultilevel"/>
    <w:tmpl w:val="DF8A62B6"/>
    <w:lvl w:ilvl="0" w:tplc="CCBCC50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33D1"/>
    <w:multiLevelType w:val="multilevel"/>
    <w:tmpl w:val="7D34B6F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501259"/>
    <w:multiLevelType w:val="hybridMultilevel"/>
    <w:tmpl w:val="995C0934"/>
    <w:lvl w:ilvl="0" w:tplc="8DC42ED4">
      <w:start w:val="3"/>
      <w:numFmt w:val="decimal"/>
      <w:lvlText w:val="%1."/>
      <w:lvlJc w:val="left"/>
      <w:pPr>
        <w:tabs>
          <w:tab w:val="num" w:pos="720"/>
        </w:tabs>
        <w:ind w:left="720" w:hanging="360"/>
      </w:pPr>
      <w:rPr>
        <w:rFonts w:hint="default"/>
      </w:rPr>
    </w:lvl>
    <w:lvl w:ilvl="1" w:tplc="CBC6F4BA">
      <w:numFmt w:val="none"/>
      <w:lvlText w:val=""/>
      <w:lvlJc w:val="left"/>
      <w:pPr>
        <w:tabs>
          <w:tab w:val="num" w:pos="360"/>
        </w:tabs>
      </w:pPr>
    </w:lvl>
    <w:lvl w:ilvl="2" w:tplc="0714FC7C">
      <w:numFmt w:val="none"/>
      <w:lvlText w:val=""/>
      <w:lvlJc w:val="left"/>
      <w:pPr>
        <w:tabs>
          <w:tab w:val="num" w:pos="360"/>
        </w:tabs>
      </w:pPr>
    </w:lvl>
    <w:lvl w:ilvl="3" w:tplc="B5144076">
      <w:numFmt w:val="none"/>
      <w:lvlText w:val=""/>
      <w:lvlJc w:val="left"/>
      <w:pPr>
        <w:tabs>
          <w:tab w:val="num" w:pos="360"/>
        </w:tabs>
      </w:pPr>
    </w:lvl>
    <w:lvl w:ilvl="4" w:tplc="6C4E7C14">
      <w:numFmt w:val="none"/>
      <w:lvlText w:val=""/>
      <w:lvlJc w:val="left"/>
      <w:pPr>
        <w:tabs>
          <w:tab w:val="num" w:pos="360"/>
        </w:tabs>
      </w:pPr>
    </w:lvl>
    <w:lvl w:ilvl="5" w:tplc="73DADAB0">
      <w:numFmt w:val="none"/>
      <w:lvlText w:val=""/>
      <w:lvlJc w:val="left"/>
      <w:pPr>
        <w:tabs>
          <w:tab w:val="num" w:pos="360"/>
        </w:tabs>
      </w:pPr>
    </w:lvl>
    <w:lvl w:ilvl="6" w:tplc="12A6B4B4">
      <w:numFmt w:val="none"/>
      <w:lvlText w:val=""/>
      <w:lvlJc w:val="left"/>
      <w:pPr>
        <w:tabs>
          <w:tab w:val="num" w:pos="360"/>
        </w:tabs>
      </w:pPr>
    </w:lvl>
    <w:lvl w:ilvl="7" w:tplc="089A4C54">
      <w:numFmt w:val="none"/>
      <w:lvlText w:val=""/>
      <w:lvlJc w:val="left"/>
      <w:pPr>
        <w:tabs>
          <w:tab w:val="num" w:pos="360"/>
        </w:tabs>
      </w:pPr>
    </w:lvl>
    <w:lvl w:ilvl="8" w:tplc="8D322A00">
      <w:numFmt w:val="none"/>
      <w:lvlText w:val=""/>
      <w:lvlJc w:val="left"/>
      <w:pPr>
        <w:tabs>
          <w:tab w:val="num" w:pos="360"/>
        </w:tabs>
      </w:pPr>
    </w:lvl>
  </w:abstractNum>
  <w:abstractNum w:abstractNumId="6" w15:restartNumberingAfterBreak="0">
    <w:nsid w:val="10386793"/>
    <w:multiLevelType w:val="multilevel"/>
    <w:tmpl w:val="7F5697D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0C16FC4"/>
    <w:multiLevelType w:val="multilevel"/>
    <w:tmpl w:val="3300E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F76640"/>
    <w:multiLevelType w:val="multilevel"/>
    <w:tmpl w:val="E9BA2F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441344"/>
    <w:multiLevelType w:val="multilevel"/>
    <w:tmpl w:val="C9D447F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222" w:hanging="108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88F39D2"/>
    <w:multiLevelType w:val="multilevel"/>
    <w:tmpl w:val="0E82FD6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501A82"/>
    <w:multiLevelType w:val="hybridMultilevel"/>
    <w:tmpl w:val="269A6620"/>
    <w:lvl w:ilvl="0" w:tplc="E47AB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E3D5C"/>
    <w:multiLevelType w:val="hybridMultilevel"/>
    <w:tmpl w:val="D734A56C"/>
    <w:lvl w:ilvl="0" w:tplc="D41CB34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D100FD"/>
    <w:multiLevelType w:val="hybridMultilevel"/>
    <w:tmpl w:val="A67A076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41433"/>
    <w:multiLevelType w:val="hybridMultilevel"/>
    <w:tmpl w:val="D2BE3950"/>
    <w:lvl w:ilvl="0" w:tplc="CDA23648">
      <w:start w:val="5"/>
      <w:numFmt w:val="bullet"/>
      <w:lvlText w:val="-"/>
      <w:lvlJc w:val="left"/>
      <w:pPr>
        <w:ind w:left="1080" w:hanging="360"/>
      </w:pPr>
      <w:rPr>
        <w:rFonts w:ascii="AcadNusx" w:eastAsia="Times New Roman" w:hAnsi="AcadNusx"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EA2DE6"/>
    <w:multiLevelType w:val="multilevel"/>
    <w:tmpl w:val="1EF2AD60"/>
    <w:lvl w:ilvl="0">
      <w:start w:val="6"/>
      <w:numFmt w:val="decimal"/>
      <w:lvlText w:val="%1"/>
      <w:lvlJc w:val="left"/>
      <w:pPr>
        <w:ind w:left="420" w:hanging="420"/>
      </w:pPr>
      <w:rPr>
        <w:rFonts w:cs="Menlo Italic" w:hint="default"/>
      </w:rPr>
    </w:lvl>
    <w:lvl w:ilvl="1">
      <w:start w:val="2"/>
      <w:numFmt w:val="decimal"/>
      <w:lvlText w:val="%1.%2"/>
      <w:lvlJc w:val="left"/>
      <w:pPr>
        <w:ind w:left="845" w:hanging="420"/>
      </w:pPr>
      <w:rPr>
        <w:rFonts w:cs="Menlo Italic" w:hint="default"/>
      </w:rPr>
    </w:lvl>
    <w:lvl w:ilvl="2">
      <w:start w:val="1"/>
      <w:numFmt w:val="decimal"/>
      <w:lvlText w:val="%1.%2.%3"/>
      <w:lvlJc w:val="left"/>
      <w:pPr>
        <w:ind w:left="1145" w:hanging="720"/>
      </w:pPr>
      <w:rPr>
        <w:rFonts w:cs="Menlo Italic" w:hint="default"/>
      </w:rPr>
    </w:lvl>
    <w:lvl w:ilvl="3">
      <w:start w:val="1"/>
      <w:numFmt w:val="decimal"/>
      <w:lvlText w:val="%1.%2.%3.%4"/>
      <w:lvlJc w:val="left"/>
      <w:pPr>
        <w:ind w:left="1995" w:hanging="720"/>
      </w:pPr>
      <w:rPr>
        <w:rFonts w:cs="Menlo Italic" w:hint="default"/>
      </w:rPr>
    </w:lvl>
    <w:lvl w:ilvl="4">
      <w:start w:val="1"/>
      <w:numFmt w:val="decimal"/>
      <w:lvlText w:val="%1.%2.%3.%4.%5"/>
      <w:lvlJc w:val="left"/>
      <w:pPr>
        <w:ind w:left="2420" w:hanging="720"/>
      </w:pPr>
      <w:rPr>
        <w:rFonts w:cs="Menlo Italic" w:hint="default"/>
      </w:rPr>
    </w:lvl>
    <w:lvl w:ilvl="5">
      <w:start w:val="1"/>
      <w:numFmt w:val="decimal"/>
      <w:lvlText w:val="%1.%2.%3.%4.%5.%6"/>
      <w:lvlJc w:val="left"/>
      <w:pPr>
        <w:ind w:left="3205" w:hanging="1080"/>
      </w:pPr>
      <w:rPr>
        <w:rFonts w:cs="Menlo Italic" w:hint="default"/>
      </w:rPr>
    </w:lvl>
    <w:lvl w:ilvl="6">
      <w:start w:val="1"/>
      <w:numFmt w:val="decimal"/>
      <w:lvlText w:val="%1.%2.%3.%4.%5.%6.%7"/>
      <w:lvlJc w:val="left"/>
      <w:pPr>
        <w:ind w:left="3630" w:hanging="1080"/>
      </w:pPr>
      <w:rPr>
        <w:rFonts w:cs="Menlo Italic" w:hint="default"/>
      </w:rPr>
    </w:lvl>
    <w:lvl w:ilvl="7">
      <w:start w:val="1"/>
      <w:numFmt w:val="decimal"/>
      <w:lvlText w:val="%1.%2.%3.%4.%5.%6.%7.%8"/>
      <w:lvlJc w:val="left"/>
      <w:pPr>
        <w:ind w:left="4415" w:hanging="1440"/>
      </w:pPr>
      <w:rPr>
        <w:rFonts w:cs="Menlo Italic" w:hint="default"/>
      </w:rPr>
    </w:lvl>
    <w:lvl w:ilvl="8">
      <w:start w:val="1"/>
      <w:numFmt w:val="decimal"/>
      <w:lvlText w:val="%1.%2.%3.%4.%5.%6.%7.%8.%9"/>
      <w:lvlJc w:val="left"/>
      <w:pPr>
        <w:ind w:left="4840" w:hanging="1440"/>
      </w:pPr>
      <w:rPr>
        <w:rFonts w:cs="Menlo Italic" w:hint="default"/>
      </w:rPr>
    </w:lvl>
  </w:abstractNum>
  <w:abstractNum w:abstractNumId="16" w15:restartNumberingAfterBreak="0">
    <w:nsid w:val="4A531697"/>
    <w:multiLevelType w:val="hybridMultilevel"/>
    <w:tmpl w:val="34DE8A7E"/>
    <w:lvl w:ilvl="0" w:tplc="04090001">
      <w:start w:val="1"/>
      <w:numFmt w:val="bullet"/>
      <w:lvlText w:val=""/>
      <w:lvlJc w:val="left"/>
      <w:pPr>
        <w:tabs>
          <w:tab w:val="num" w:pos="720"/>
        </w:tabs>
        <w:ind w:left="720" w:hanging="360"/>
      </w:pPr>
      <w:rPr>
        <w:rFonts w:ascii="Symbol" w:hAnsi="Symbol" w:hint="default"/>
      </w:rPr>
    </w:lvl>
    <w:lvl w:ilvl="1" w:tplc="AB92A5F0">
      <w:start w:val="1"/>
      <w:numFmt w:val="bullet"/>
      <w:lvlText w:val="-"/>
      <w:lvlJc w:val="left"/>
      <w:pPr>
        <w:tabs>
          <w:tab w:val="num" w:pos="1440"/>
        </w:tabs>
        <w:ind w:left="1440" w:hanging="360"/>
      </w:pPr>
      <w:rPr>
        <w:rFonts w:ascii="AcadMtavr" w:eastAsia="Times New Roman" w:hAnsi="AcadMtavr"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002B8"/>
    <w:multiLevelType w:val="multilevel"/>
    <w:tmpl w:val="F0D8257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5EDB3565"/>
    <w:multiLevelType w:val="multilevel"/>
    <w:tmpl w:val="08E81A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E853689"/>
    <w:multiLevelType w:val="multilevel"/>
    <w:tmpl w:val="CB2E27E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0287CD5"/>
    <w:multiLevelType w:val="multilevel"/>
    <w:tmpl w:val="86864DAC"/>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1" w15:restartNumberingAfterBreak="0">
    <w:nsid w:val="720A2BD9"/>
    <w:multiLevelType w:val="multilevel"/>
    <w:tmpl w:val="ABAC71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2225F51"/>
    <w:multiLevelType w:val="multilevel"/>
    <w:tmpl w:val="713219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9"/>
  </w:num>
  <w:num w:numId="2">
    <w:abstractNumId w:val="4"/>
  </w:num>
  <w:num w:numId="3">
    <w:abstractNumId w:val="18"/>
  </w:num>
  <w:num w:numId="4">
    <w:abstractNumId w:val="21"/>
  </w:num>
  <w:num w:numId="5">
    <w:abstractNumId w:val="17"/>
  </w:num>
  <w:num w:numId="6">
    <w:abstractNumId w:val="16"/>
  </w:num>
  <w:num w:numId="7">
    <w:abstractNumId w:val="13"/>
  </w:num>
  <w:num w:numId="8">
    <w:abstractNumId w:val="6"/>
  </w:num>
  <w:num w:numId="9">
    <w:abstractNumId w:val="10"/>
  </w:num>
  <w:num w:numId="10">
    <w:abstractNumId w:val="20"/>
  </w:num>
  <w:num w:numId="11">
    <w:abstractNumId w:val="14"/>
  </w:num>
  <w:num w:numId="12">
    <w:abstractNumId w:val="5"/>
  </w:num>
  <w:num w:numId="13">
    <w:abstractNumId w:val="0"/>
  </w:num>
  <w:num w:numId="14">
    <w:abstractNumId w:val="11"/>
  </w:num>
  <w:num w:numId="15">
    <w:abstractNumId w:val="7"/>
  </w:num>
  <w:num w:numId="16">
    <w:abstractNumId w:val="22"/>
  </w:num>
  <w:num w:numId="17">
    <w:abstractNumId w:val="8"/>
  </w:num>
  <w:num w:numId="18">
    <w:abstractNumId w:val="3"/>
  </w:num>
  <w:num w:numId="19">
    <w:abstractNumId w:val="1"/>
  </w:num>
  <w:num w:numId="20">
    <w:abstractNumId w:val="19"/>
  </w:num>
  <w:num w:numId="21">
    <w:abstractNumId w:val="12"/>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pt-BR" w:vendorID="64" w:dllVersion="4096" w:nlCheck="1" w:checkStyle="0"/>
  <w:activeWritingStyle w:appName="MSWord" w:lang="da-DK"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84"/>
    <w:rsid w:val="0000275C"/>
    <w:rsid w:val="000038FF"/>
    <w:rsid w:val="00003C8C"/>
    <w:rsid w:val="000045BA"/>
    <w:rsid w:val="000045BF"/>
    <w:rsid w:val="000057C3"/>
    <w:rsid w:val="00007118"/>
    <w:rsid w:val="00010FE8"/>
    <w:rsid w:val="00013D20"/>
    <w:rsid w:val="00014938"/>
    <w:rsid w:val="000149A1"/>
    <w:rsid w:val="0001550C"/>
    <w:rsid w:val="00016319"/>
    <w:rsid w:val="00021DFF"/>
    <w:rsid w:val="000235E1"/>
    <w:rsid w:val="000263BD"/>
    <w:rsid w:val="00031BF5"/>
    <w:rsid w:val="0003556C"/>
    <w:rsid w:val="00035830"/>
    <w:rsid w:val="00040CED"/>
    <w:rsid w:val="00043209"/>
    <w:rsid w:val="00043920"/>
    <w:rsid w:val="00043A3A"/>
    <w:rsid w:val="00051B5E"/>
    <w:rsid w:val="000522F5"/>
    <w:rsid w:val="000523B4"/>
    <w:rsid w:val="00053B09"/>
    <w:rsid w:val="00055846"/>
    <w:rsid w:val="0006145F"/>
    <w:rsid w:val="00070C8C"/>
    <w:rsid w:val="000744DE"/>
    <w:rsid w:val="00077DC8"/>
    <w:rsid w:val="0008192A"/>
    <w:rsid w:val="000828EA"/>
    <w:rsid w:val="00082D2E"/>
    <w:rsid w:val="00082DBF"/>
    <w:rsid w:val="000855B6"/>
    <w:rsid w:val="00086833"/>
    <w:rsid w:val="00086D6D"/>
    <w:rsid w:val="00087C50"/>
    <w:rsid w:val="00090A24"/>
    <w:rsid w:val="000916EA"/>
    <w:rsid w:val="000940B5"/>
    <w:rsid w:val="00095B2B"/>
    <w:rsid w:val="00095D69"/>
    <w:rsid w:val="00097F77"/>
    <w:rsid w:val="000A10E4"/>
    <w:rsid w:val="000A36ED"/>
    <w:rsid w:val="000A5C93"/>
    <w:rsid w:val="000A5DEF"/>
    <w:rsid w:val="000A6329"/>
    <w:rsid w:val="000A6FE8"/>
    <w:rsid w:val="000A72BE"/>
    <w:rsid w:val="000B4FBE"/>
    <w:rsid w:val="000B62F1"/>
    <w:rsid w:val="000B7950"/>
    <w:rsid w:val="000C22A5"/>
    <w:rsid w:val="000C23DA"/>
    <w:rsid w:val="000C272C"/>
    <w:rsid w:val="000C5AFD"/>
    <w:rsid w:val="000D0319"/>
    <w:rsid w:val="000D2A38"/>
    <w:rsid w:val="000D4FC8"/>
    <w:rsid w:val="000E0B33"/>
    <w:rsid w:val="000E328F"/>
    <w:rsid w:val="000E3C47"/>
    <w:rsid w:val="000E55F9"/>
    <w:rsid w:val="000E7245"/>
    <w:rsid w:val="000E7420"/>
    <w:rsid w:val="000F1407"/>
    <w:rsid w:val="000F3712"/>
    <w:rsid w:val="000F38F3"/>
    <w:rsid w:val="000F4C34"/>
    <w:rsid w:val="000F66DE"/>
    <w:rsid w:val="00101206"/>
    <w:rsid w:val="00102099"/>
    <w:rsid w:val="00103B38"/>
    <w:rsid w:val="001119D3"/>
    <w:rsid w:val="00116CF3"/>
    <w:rsid w:val="00124C5D"/>
    <w:rsid w:val="00125AB9"/>
    <w:rsid w:val="0012605E"/>
    <w:rsid w:val="001264ED"/>
    <w:rsid w:val="00126AEC"/>
    <w:rsid w:val="00130197"/>
    <w:rsid w:val="00130287"/>
    <w:rsid w:val="0013070C"/>
    <w:rsid w:val="00137947"/>
    <w:rsid w:val="00140303"/>
    <w:rsid w:val="00143559"/>
    <w:rsid w:val="001502D4"/>
    <w:rsid w:val="00151205"/>
    <w:rsid w:val="0015147D"/>
    <w:rsid w:val="001516C6"/>
    <w:rsid w:val="00153791"/>
    <w:rsid w:val="0015673B"/>
    <w:rsid w:val="001602F9"/>
    <w:rsid w:val="00160EAC"/>
    <w:rsid w:val="00162192"/>
    <w:rsid w:val="00162333"/>
    <w:rsid w:val="00166C53"/>
    <w:rsid w:val="001717EE"/>
    <w:rsid w:val="00174426"/>
    <w:rsid w:val="00176212"/>
    <w:rsid w:val="001762D7"/>
    <w:rsid w:val="00177D46"/>
    <w:rsid w:val="00183585"/>
    <w:rsid w:val="00183817"/>
    <w:rsid w:val="00192E5E"/>
    <w:rsid w:val="00193038"/>
    <w:rsid w:val="0019392B"/>
    <w:rsid w:val="001939F3"/>
    <w:rsid w:val="00193A2F"/>
    <w:rsid w:val="001949E5"/>
    <w:rsid w:val="00195321"/>
    <w:rsid w:val="00195B34"/>
    <w:rsid w:val="00197400"/>
    <w:rsid w:val="001A008F"/>
    <w:rsid w:val="001A2A6A"/>
    <w:rsid w:val="001A3305"/>
    <w:rsid w:val="001A366E"/>
    <w:rsid w:val="001A5B83"/>
    <w:rsid w:val="001B27EF"/>
    <w:rsid w:val="001B2EEB"/>
    <w:rsid w:val="001B32C7"/>
    <w:rsid w:val="001B48AC"/>
    <w:rsid w:val="001C2312"/>
    <w:rsid w:val="001C3954"/>
    <w:rsid w:val="001C487C"/>
    <w:rsid w:val="001C68EE"/>
    <w:rsid w:val="001C7B00"/>
    <w:rsid w:val="001D12C5"/>
    <w:rsid w:val="001D5592"/>
    <w:rsid w:val="001D608E"/>
    <w:rsid w:val="001D6E35"/>
    <w:rsid w:val="001D7C00"/>
    <w:rsid w:val="001E03A1"/>
    <w:rsid w:val="001E1089"/>
    <w:rsid w:val="001E3295"/>
    <w:rsid w:val="001E3C1C"/>
    <w:rsid w:val="001F1BAA"/>
    <w:rsid w:val="001F1FF6"/>
    <w:rsid w:val="001F2754"/>
    <w:rsid w:val="001F2CCD"/>
    <w:rsid w:val="001F66A8"/>
    <w:rsid w:val="001F72D2"/>
    <w:rsid w:val="00201F8F"/>
    <w:rsid w:val="00202364"/>
    <w:rsid w:val="00206204"/>
    <w:rsid w:val="00210E72"/>
    <w:rsid w:val="00211666"/>
    <w:rsid w:val="00214742"/>
    <w:rsid w:val="00225316"/>
    <w:rsid w:val="00226FF5"/>
    <w:rsid w:val="0023243C"/>
    <w:rsid w:val="0023298E"/>
    <w:rsid w:val="002338E0"/>
    <w:rsid w:val="002352F7"/>
    <w:rsid w:val="00240FEE"/>
    <w:rsid w:val="00242162"/>
    <w:rsid w:val="002423E8"/>
    <w:rsid w:val="0024297F"/>
    <w:rsid w:val="00243571"/>
    <w:rsid w:val="00243D28"/>
    <w:rsid w:val="00244C2B"/>
    <w:rsid w:val="002460AE"/>
    <w:rsid w:val="00250D60"/>
    <w:rsid w:val="002513F5"/>
    <w:rsid w:val="00253B4A"/>
    <w:rsid w:val="00256B98"/>
    <w:rsid w:val="00266440"/>
    <w:rsid w:val="002707AE"/>
    <w:rsid w:val="00272536"/>
    <w:rsid w:val="00273EE8"/>
    <w:rsid w:val="00274B7B"/>
    <w:rsid w:val="00276D47"/>
    <w:rsid w:val="00277CF9"/>
    <w:rsid w:val="00283990"/>
    <w:rsid w:val="00291977"/>
    <w:rsid w:val="00292C3C"/>
    <w:rsid w:val="00295CB7"/>
    <w:rsid w:val="0029709E"/>
    <w:rsid w:val="002A09C6"/>
    <w:rsid w:val="002A2968"/>
    <w:rsid w:val="002A7D0B"/>
    <w:rsid w:val="002B0D7D"/>
    <w:rsid w:val="002B14BC"/>
    <w:rsid w:val="002B3C9C"/>
    <w:rsid w:val="002B43F3"/>
    <w:rsid w:val="002B4433"/>
    <w:rsid w:val="002B6299"/>
    <w:rsid w:val="002C032A"/>
    <w:rsid w:val="002C3F94"/>
    <w:rsid w:val="002C5719"/>
    <w:rsid w:val="002C750F"/>
    <w:rsid w:val="002D01DB"/>
    <w:rsid w:val="002D421C"/>
    <w:rsid w:val="002D54DC"/>
    <w:rsid w:val="002D6296"/>
    <w:rsid w:val="002E1026"/>
    <w:rsid w:val="002E6450"/>
    <w:rsid w:val="002E7FF0"/>
    <w:rsid w:val="002F28BF"/>
    <w:rsid w:val="002F2C87"/>
    <w:rsid w:val="002F3C9C"/>
    <w:rsid w:val="002F591C"/>
    <w:rsid w:val="002F6322"/>
    <w:rsid w:val="002F6FA6"/>
    <w:rsid w:val="002F78D0"/>
    <w:rsid w:val="00301C9C"/>
    <w:rsid w:val="00305A18"/>
    <w:rsid w:val="00311A52"/>
    <w:rsid w:val="00311E2C"/>
    <w:rsid w:val="00312EBC"/>
    <w:rsid w:val="003142A9"/>
    <w:rsid w:val="00323C6F"/>
    <w:rsid w:val="0033320D"/>
    <w:rsid w:val="00333786"/>
    <w:rsid w:val="00337CAE"/>
    <w:rsid w:val="003401CD"/>
    <w:rsid w:val="00340331"/>
    <w:rsid w:val="003408F5"/>
    <w:rsid w:val="003417BB"/>
    <w:rsid w:val="00352657"/>
    <w:rsid w:val="00360204"/>
    <w:rsid w:val="00363DDD"/>
    <w:rsid w:val="00364E88"/>
    <w:rsid w:val="0036504A"/>
    <w:rsid w:val="00365B31"/>
    <w:rsid w:val="0036767E"/>
    <w:rsid w:val="00367AD3"/>
    <w:rsid w:val="00371A4E"/>
    <w:rsid w:val="00371B4F"/>
    <w:rsid w:val="00373A32"/>
    <w:rsid w:val="00373EF6"/>
    <w:rsid w:val="00375D73"/>
    <w:rsid w:val="00376600"/>
    <w:rsid w:val="00377CB3"/>
    <w:rsid w:val="00380FA4"/>
    <w:rsid w:val="00382DBB"/>
    <w:rsid w:val="00386241"/>
    <w:rsid w:val="00386435"/>
    <w:rsid w:val="003933C4"/>
    <w:rsid w:val="0039506D"/>
    <w:rsid w:val="00397089"/>
    <w:rsid w:val="0039796D"/>
    <w:rsid w:val="00397DFD"/>
    <w:rsid w:val="003A36C8"/>
    <w:rsid w:val="003A4ED4"/>
    <w:rsid w:val="003B113A"/>
    <w:rsid w:val="003B123D"/>
    <w:rsid w:val="003B23F0"/>
    <w:rsid w:val="003B45AF"/>
    <w:rsid w:val="003B4D00"/>
    <w:rsid w:val="003B7AA0"/>
    <w:rsid w:val="003C05C3"/>
    <w:rsid w:val="003C235F"/>
    <w:rsid w:val="003C30C2"/>
    <w:rsid w:val="003C48A9"/>
    <w:rsid w:val="003C5256"/>
    <w:rsid w:val="003D5378"/>
    <w:rsid w:val="003D5E24"/>
    <w:rsid w:val="003D5E52"/>
    <w:rsid w:val="003E24B7"/>
    <w:rsid w:val="003E3C49"/>
    <w:rsid w:val="003E4661"/>
    <w:rsid w:val="003E48A5"/>
    <w:rsid w:val="003E5405"/>
    <w:rsid w:val="003E5817"/>
    <w:rsid w:val="003F2373"/>
    <w:rsid w:val="003F2531"/>
    <w:rsid w:val="0040066D"/>
    <w:rsid w:val="00401285"/>
    <w:rsid w:val="004015C9"/>
    <w:rsid w:val="004030F8"/>
    <w:rsid w:val="004061A6"/>
    <w:rsid w:val="00410676"/>
    <w:rsid w:val="00422CE9"/>
    <w:rsid w:val="00425125"/>
    <w:rsid w:val="00425504"/>
    <w:rsid w:val="00433B84"/>
    <w:rsid w:val="00435432"/>
    <w:rsid w:val="00437FAD"/>
    <w:rsid w:val="00440F25"/>
    <w:rsid w:val="00443956"/>
    <w:rsid w:val="004447D6"/>
    <w:rsid w:val="00445E8B"/>
    <w:rsid w:val="00447003"/>
    <w:rsid w:val="004503C6"/>
    <w:rsid w:val="00452079"/>
    <w:rsid w:val="00457B97"/>
    <w:rsid w:val="0046353D"/>
    <w:rsid w:val="00464FD5"/>
    <w:rsid w:val="004654FF"/>
    <w:rsid w:val="004668D9"/>
    <w:rsid w:val="00467458"/>
    <w:rsid w:val="00467FE1"/>
    <w:rsid w:val="00473A1C"/>
    <w:rsid w:val="004800F3"/>
    <w:rsid w:val="00481865"/>
    <w:rsid w:val="00481FF3"/>
    <w:rsid w:val="004830AC"/>
    <w:rsid w:val="004956F6"/>
    <w:rsid w:val="0049637E"/>
    <w:rsid w:val="00496495"/>
    <w:rsid w:val="004A2A55"/>
    <w:rsid w:val="004A56CE"/>
    <w:rsid w:val="004A675B"/>
    <w:rsid w:val="004B0BA4"/>
    <w:rsid w:val="004B16F2"/>
    <w:rsid w:val="004B25BD"/>
    <w:rsid w:val="004B29B2"/>
    <w:rsid w:val="004B44C3"/>
    <w:rsid w:val="004B5612"/>
    <w:rsid w:val="004C1C56"/>
    <w:rsid w:val="004C4B87"/>
    <w:rsid w:val="004C50A6"/>
    <w:rsid w:val="004C6C38"/>
    <w:rsid w:val="004C760C"/>
    <w:rsid w:val="004C7721"/>
    <w:rsid w:val="004D0BB4"/>
    <w:rsid w:val="004D4467"/>
    <w:rsid w:val="004D6BA2"/>
    <w:rsid w:val="004E00A7"/>
    <w:rsid w:val="004E25DC"/>
    <w:rsid w:val="004E25E4"/>
    <w:rsid w:val="004E43F7"/>
    <w:rsid w:val="004E79A6"/>
    <w:rsid w:val="004F1F0F"/>
    <w:rsid w:val="00501AE8"/>
    <w:rsid w:val="00502F3E"/>
    <w:rsid w:val="00505F1F"/>
    <w:rsid w:val="00506FAC"/>
    <w:rsid w:val="00510D7B"/>
    <w:rsid w:val="0051355B"/>
    <w:rsid w:val="00517203"/>
    <w:rsid w:val="00521B75"/>
    <w:rsid w:val="005226D2"/>
    <w:rsid w:val="00526F67"/>
    <w:rsid w:val="0053067F"/>
    <w:rsid w:val="00530E6C"/>
    <w:rsid w:val="00531E90"/>
    <w:rsid w:val="00531FD9"/>
    <w:rsid w:val="00534DB6"/>
    <w:rsid w:val="00536E3F"/>
    <w:rsid w:val="0054116B"/>
    <w:rsid w:val="00541AD7"/>
    <w:rsid w:val="00541F1B"/>
    <w:rsid w:val="005451D8"/>
    <w:rsid w:val="00545B8B"/>
    <w:rsid w:val="0054712E"/>
    <w:rsid w:val="00554F1B"/>
    <w:rsid w:val="00560285"/>
    <w:rsid w:val="00560712"/>
    <w:rsid w:val="005645A8"/>
    <w:rsid w:val="0056528E"/>
    <w:rsid w:val="00567CEB"/>
    <w:rsid w:val="005714AC"/>
    <w:rsid w:val="00572250"/>
    <w:rsid w:val="00573193"/>
    <w:rsid w:val="005734D0"/>
    <w:rsid w:val="00577663"/>
    <w:rsid w:val="00577CA6"/>
    <w:rsid w:val="00581C9D"/>
    <w:rsid w:val="00583CCD"/>
    <w:rsid w:val="00585222"/>
    <w:rsid w:val="00586678"/>
    <w:rsid w:val="005870A7"/>
    <w:rsid w:val="00590E31"/>
    <w:rsid w:val="0059145C"/>
    <w:rsid w:val="00594D64"/>
    <w:rsid w:val="005A2617"/>
    <w:rsid w:val="005A3FDD"/>
    <w:rsid w:val="005B1509"/>
    <w:rsid w:val="005B2774"/>
    <w:rsid w:val="005B3BEC"/>
    <w:rsid w:val="005B78A4"/>
    <w:rsid w:val="005B7D3A"/>
    <w:rsid w:val="005C23BE"/>
    <w:rsid w:val="005C2E05"/>
    <w:rsid w:val="005C4BCF"/>
    <w:rsid w:val="005D0743"/>
    <w:rsid w:val="005D0848"/>
    <w:rsid w:val="005D2138"/>
    <w:rsid w:val="005D5A9B"/>
    <w:rsid w:val="005E3F19"/>
    <w:rsid w:val="005F1775"/>
    <w:rsid w:val="005F376A"/>
    <w:rsid w:val="005F6C83"/>
    <w:rsid w:val="005F6FE3"/>
    <w:rsid w:val="005F7CD3"/>
    <w:rsid w:val="00602F52"/>
    <w:rsid w:val="006103D2"/>
    <w:rsid w:val="00614963"/>
    <w:rsid w:val="006149BE"/>
    <w:rsid w:val="0061646F"/>
    <w:rsid w:val="00617C36"/>
    <w:rsid w:val="00623DE0"/>
    <w:rsid w:val="00625021"/>
    <w:rsid w:val="0062683D"/>
    <w:rsid w:val="006309B0"/>
    <w:rsid w:val="00632790"/>
    <w:rsid w:val="00634FAD"/>
    <w:rsid w:val="006354D7"/>
    <w:rsid w:val="00636E83"/>
    <w:rsid w:val="00642A36"/>
    <w:rsid w:val="006479B4"/>
    <w:rsid w:val="0065219D"/>
    <w:rsid w:val="006543AD"/>
    <w:rsid w:val="006558BE"/>
    <w:rsid w:val="006561C7"/>
    <w:rsid w:val="0065741F"/>
    <w:rsid w:val="00665079"/>
    <w:rsid w:val="00665E06"/>
    <w:rsid w:val="00666F8A"/>
    <w:rsid w:val="006710FA"/>
    <w:rsid w:val="006711F1"/>
    <w:rsid w:val="00671E2F"/>
    <w:rsid w:val="006732A4"/>
    <w:rsid w:val="00673A6B"/>
    <w:rsid w:val="00676030"/>
    <w:rsid w:val="00676AC4"/>
    <w:rsid w:val="00682D03"/>
    <w:rsid w:val="00684D85"/>
    <w:rsid w:val="00686AD8"/>
    <w:rsid w:val="00686EF6"/>
    <w:rsid w:val="00691E5B"/>
    <w:rsid w:val="006925AA"/>
    <w:rsid w:val="006927BE"/>
    <w:rsid w:val="00694D6E"/>
    <w:rsid w:val="00694F26"/>
    <w:rsid w:val="006A0BC1"/>
    <w:rsid w:val="006A1C7C"/>
    <w:rsid w:val="006A25A5"/>
    <w:rsid w:val="006A2F11"/>
    <w:rsid w:val="006A32B2"/>
    <w:rsid w:val="006B0584"/>
    <w:rsid w:val="006B1E29"/>
    <w:rsid w:val="006B2C7C"/>
    <w:rsid w:val="006B3B43"/>
    <w:rsid w:val="006B612D"/>
    <w:rsid w:val="006C1C8A"/>
    <w:rsid w:val="006C6550"/>
    <w:rsid w:val="006C71D3"/>
    <w:rsid w:val="006D19A7"/>
    <w:rsid w:val="006D2047"/>
    <w:rsid w:val="006D279D"/>
    <w:rsid w:val="006D336D"/>
    <w:rsid w:val="006D4906"/>
    <w:rsid w:val="006D631B"/>
    <w:rsid w:val="006E024F"/>
    <w:rsid w:val="006F12DB"/>
    <w:rsid w:val="006F2148"/>
    <w:rsid w:val="006F23CC"/>
    <w:rsid w:val="006F3AFD"/>
    <w:rsid w:val="006F5720"/>
    <w:rsid w:val="006F596E"/>
    <w:rsid w:val="00710995"/>
    <w:rsid w:val="00710DD2"/>
    <w:rsid w:val="00713331"/>
    <w:rsid w:val="00713E09"/>
    <w:rsid w:val="00714227"/>
    <w:rsid w:val="00721479"/>
    <w:rsid w:val="00722B4D"/>
    <w:rsid w:val="00722C5D"/>
    <w:rsid w:val="007327AC"/>
    <w:rsid w:val="00734D4E"/>
    <w:rsid w:val="007405D0"/>
    <w:rsid w:val="00742555"/>
    <w:rsid w:val="007441EE"/>
    <w:rsid w:val="00747B1D"/>
    <w:rsid w:val="0075423D"/>
    <w:rsid w:val="00754C78"/>
    <w:rsid w:val="007601E4"/>
    <w:rsid w:val="0076043F"/>
    <w:rsid w:val="007617D4"/>
    <w:rsid w:val="00763A91"/>
    <w:rsid w:val="00770B26"/>
    <w:rsid w:val="00770EA7"/>
    <w:rsid w:val="007714DB"/>
    <w:rsid w:val="0077237E"/>
    <w:rsid w:val="007743BA"/>
    <w:rsid w:val="00783858"/>
    <w:rsid w:val="007866EE"/>
    <w:rsid w:val="0078716D"/>
    <w:rsid w:val="00787A79"/>
    <w:rsid w:val="00787E46"/>
    <w:rsid w:val="0079235D"/>
    <w:rsid w:val="007963D3"/>
    <w:rsid w:val="00796832"/>
    <w:rsid w:val="00797884"/>
    <w:rsid w:val="007A0638"/>
    <w:rsid w:val="007A1A45"/>
    <w:rsid w:val="007A2844"/>
    <w:rsid w:val="007A301D"/>
    <w:rsid w:val="007A7007"/>
    <w:rsid w:val="007B39C8"/>
    <w:rsid w:val="007B7B0F"/>
    <w:rsid w:val="007C0703"/>
    <w:rsid w:val="007C276A"/>
    <w:rsid w:val="007C3F72"/>
    <w:rsid w:val="007C447A"/>
    <w:rsid w:val="007C7D29"/>
    <w:rsid w:val="007D154D"/>
    <w:rsid w:val="007D1FD9"/>
    <w:rsid w:val="007D39F8"/>
    <w:rsid w:val="007D423C"/>
    <w:rsid w:val="007D5650"/>
    <w:rsid w:val="007D7D3F"/>
    <w:rsid w:val="007E1F9A"/>
    <w:rsid w:val="007F2468"/>
    <w:rsid w:val="007F40C1"/>
    <w:rsid w:val="007F5828"/>
    <w:rsid w:val="007F7121"/>
    <w:rsid w:val="0080081F"/>
    <w:rsid w:val="0080461F"/>
    <w:rsid w:val="008103D0"/>
    <w:rsid w:val="008143DC"/>
    <w:rsid w:val="00814B9C"/>
    <w:rsid w:val="008159A4"/>
    <w:rsid w:val="008172B9"/>
    <w:rsid w:val="00817C14"/>
    <w:rsid w:val="0082063E"/>
    <w:rsid w:val="00820668"/>
    <w:rsid w:val="0082296B"/>
    <w:rsid w:val="00822AC9"/>
    <w:rsid w:val="00823ABA"/>
    <w:rsid w:val="00824459"/>
    <w:rsid w:val="008310F2"/>
    <w:rsid w:val="00834876"/>
    <w:rsid w:val="008359F8"/>
    <w:rsid w:val="00836E07"/>
    <w:rsid w:val="00844C63"/>
    <w:rsid w:val="008450B8"/>
    <w:rsid w:val="008467DA"/>
    <w:rsid w:val="00850302"/>
    <w:rsid w:val="00851814"/>
    <w:rsid w:val="00852B23"/>
    <w:rsid w:val="008534F0"/>
    <w:rsid w:val="00853CEE"/>
    <w:rsid w:val="00854FF8"/>
    <w:rsid w:val="00856094"/>
    <w:rsid w:val="0086194C"/>
    <w:rsid w:val="008656DE"/>
    <w:rsid w:val="00865835"/>
    <w:rsid w:val="00865D1A"/>
    <w:rsid w:val="00866660"/>
    <w:rsid w:val="00866855"/>
    <w:rsid w:val="00871622"/>
    <w:rsid w:val="008740DB"/>
    <w:rsid w:val="00875302"/>
    <w:rsid w:val="00881B70"/>
    <w:rsid w:val="00882DFA"/>
    <w:rsid w:val="008839C8"/>
    <w:rsid w:val="00884662"/>
    <w:rsid w:val="0088507C"/>
    <w:rsid w:val="0088694D"/>
    <w:rsid w:val="0089493A"/>
    <w:rsid w:val="008A271B"/>
    <w:rsid w:val="008A3927"/>
    <w:rsid w:val="008A5831"/>
    <w:rsid w:val="008A7636"/>
    <w:rsid w:val="008A7702"/>
    <w:rsid w:val="008B2D3E"/>
    <w:rsid w:val="008B30D1"/>
    <w:rsid w:val="008B31ED"/>
    <w:rsid w:val="008B36C5"/>
    <w:rsid w:val="008B4446"/>
    <w:rsid w:val="008B57A1"/>
    <w:rsid w:val="008C311B"/>
    <w:rsid w:val="008C46C7"/>
    <w:rsid w:val="008C4915"/>
    <w:rsid w:val="008D4C9C"/>
    <w:rsid w:val="008D7CAD"/>
    <w:rsid w:val="008E21CE"/>
    <w:rsid w:val="008E5D24"/>
    <w:rsid w:val="008E7522"/>
    <w:rsid w:val="008E7CE4"/>
    <w:rsid w:val="008F2B45"/>
    <w:rsid w:val="008F5980"/>
    <w:rsid w:val="00900942"/>
    <w:rsid w:val="00901BD4"/>
    <w:rsid w:val="00902384"/>
    <w:rsid w:val="00904473"/>
    <w:rsid w:val="00906411"/>
    <w:rsid w:val="00912D92"/>
    <w:rsid w:val="00914EDB"/>
    <w:rsid w:val="009158A0"/>
    <w:rsid w:val="00920974"/>
    <w:rsid w:val="00921C0D"/>
    <w:rsid w:val="00924F49"/>
    <w:rsid w:val="00925191"/>
    <w:rsid w:val="0092790C"/>
    <w:rsid w:val="00930297"/>
    <w:rsid w:val="0093482A"/>
    <w:rsid w:val="0093779A"/>
    <w:rsid w:val="00937E90"/>
    <w:rsid w:val="00942168"/>
    <w:rsid w:val="00947699"/>
    <w:rsid w:val="009502F7"/>
    <w:rsid w:val="009514D9"/>
    <w:rsid w:val="00952CDF"/>
    <w:rsid w:val="009543FA"/>
    <w:rsid w:val="00961A34"/>
    <w:rsid w:val="00961E79"/>
    <w:rsid w:val="00961F6E"/>
    <w:rsid w:val="00962C17"/>
    <w:rsid w:val="00963316"/>
    <w:rsid w:val="00964365"/>
    <w:rsid w:val="0096470D"/>
    <w:rsid w:val="00965445"/>
    <w:rsid w:val="00971333"/>
    <w:rsid w:val="00971E18"/>
    <w:rsid w:val="0097219B"/>
    <w:rsid w:val="00972C13"/>
    <w:rsid w:val="00973D28"/>
    <w:rsid w:val="00980846"/>
    <w:rsid w:val="00982795"/>
    <w:rsid w:val="00983D77"/>
    <w:rsid w:val="00984D60"/>
    <w:rsid w:val="00986934"/>
    <w:rsid w:val="009908E6"/>
    <w:rsid w:val="009916D2"/>
    <w:rsid w:val="009937A5"/>
    <w:rsid w:val="00994364"/>
    <w:rsid w:val="00995017"/>
    <w:rsid w:val="00996E6A"/>
    <w:rsid w:val="00997E8C"/>
    <w:rsid w:val="009A1E5C"/>
    <w:rsid w:val="009A5A1E"/>
    <w:rsid w:val="009A6952"/>
    <w:rsid w:val="009A73A0"/>
    <w:rsid w:val="009A764B"/>
    <w:rsid w:val="009B5A1A"/>
    <w:rsid w:val="009C02D5"/>
    <w:rsid w:val="009C26F1"/>
    <w:rsid w:val="009C3034"/>
    <w:rsid w:val="009C334A"/>
    <w:rsid w:val="009C344D"/>
    <w:rsid w:val="009C53DF"/>
    <w:rsid w:val="009C5A24"/>
    <w:rsid w:val="009C5AEC"/>
    <w:rsid w:val="009C6250"/>
    <w:rsid w:val="009C7948"/>
    <w:rsid w:val="009D01EF"/>
    <w:rsid w:val="009D0CAB"/>
    <w:rsid w:val="009D329A"/>
    <w:rsid w:val="009D3920"/>
    <w:rsid w:val="009D5DD0"/>
    <w:rsid w:val="009D7BD3"/>
    <w:rsid w:val="009E021C"/>
    <w:rsid w:val="009E2729"/>
    <w:rsid w:val="009E46DD"/>
    <w:rsid w:val="009E52D8"/>
    <w:rsid w:val="009E59DF"/>
    <w:rsid w:val="009E6745"/>
    <w:rsid w:val="009E6B0B"/>
    <w:rsid w:val="009E6EA8"/>
    <w:rsid w:val="009F05F1"/>
    <w:rsid w:val="009F09CB"/>
    <w:rsid w:val="009F0E69"/>
    <w:rsid w:val="009F1D7D"/>
    <w:rsid w:val="009F246B"/>
    <w:rsid w:val="009F6936"/>
    <w:rsid w:val="009F7193"/>
    <w:rsid w:val="00A01BA9"/>
    <w:rsid w:val="00A06C9C"/>
    <w:rsid w:val="00A11DF6"/>
    <w:rsid w:val="00A126FC"/>
    <w:rsid w:val="00A13583"/>
    <w:rsid w:val="00A15763"/>
    <w:rsid w:val="00A17569"/>
    <w:rsid w:val="00A223FE"/>
    <w:rsid w:val="00A224B1"/>
    <w:rsid w:val="00A23FE1"/>
    <w:rsid w:val="00A24B3F"/>
    <w:rsid w:val="00A26B00"/>
    <w:rsid w:val="00A32317"/>
    <w:rsid w:val="00A34461"/>
    <w:rsid w:val="00A35981"/>
    <w:rsid w:val="00A36D2E"/>
    <w:rsid w:val="00A36DBB"/>
    <w:rsid w:val="00A5004B"/>
    <w:rsid w:val="00A573EE"/>
    <w:rsid w:val="00A6100D"/>
    <w:rsid w:val="00A61283"/>
    <w:rsid w:val="00A62429"/>
    <w:rsid w:val="00A667A8"/>
    <w:rsid w:val="00A700AD"/>
    <w:rsid w:val="00A710F9"/>
    <w:rsid w:val="00A75D51"/>
    <w:rsid w:val="00A8313A"/>
    <w:rsid w:val="00A85479"/>
    <w:rsid w:val="00A87468"/>
    <w:rsid w:val="00A905AF"/>
    <w:rsid w:val="00A90F08"/>
    <w:rsid w:val="00A92754"/>
    <w:rsid w:val="00A93EB5"/>
    <w:rsid w:val="00A95DD3"/>
    <w:rsid w:val="00AA13CA"/>
    <w:rsid w:val="00AA1A34"/>
    <w:rsid w:val="00AA2B52"/>
    <w:rsid w:val="00AA624F"/>
    <w:rsid w:val="00AA67C4"/>
    <w:rsid w:val="00AA7936"/>
    <w:rsid w:val="00AA7BBD"/>
    <w:rsid w:val="00AB3874"/>
    <w:rsid w:val="00AB48B6"/>
    <w:rsid w:val="00AB5456"/>
    <w:rsid w:val="00AC0F38"/>
    <w:rsid w:val="00AC73C6"/>
    <w:rsid w:val="00AD33BC"/>
    <w:rsid w:val="00AD39C9"/>
    <w:rsid w:val="00AD45A0"/>
    <w:rsid w:val="00AD69F2"/>
    <w:rsid w:val="00AE26C0"/>
    <w:rsid w:val="00AE2FF8"/>
    <w:rsid w:val="00AE3BB4"/>
    <w:rsid w:val="00AE516F"/>
    <w:rsid w:val="00AE59ED"/>
    <w:rsid w:val="00AE5B9D"/>
    <w:rsid w:val="00AE6530"/>
    <w:rsid w:val="00AF4314"/>
    <w:rsid w:val="00AF706A"/>
    <w:rsid w:val="00B0044C"/>
    <w:rsid w:val="00B010A0"/>
    <w:rsid w:val="00B01411"/>
    <w:rsid w:val="00B03009"/>
    <w:rsid w:val="00B06B17"/>
    <w:rsid w:val="00B06E14"/>
    <w:rsid w:val="00B07DAA"/>
    <w:rsid w:val="00B105D0"/>
    <w:rsid w:val="00B12BCC"/>
    <w:rsid w:val="00B13072"/>
    <w:rsid w:val="00B16C10"/>
    <w:rsid w:val="00B24DD3"/>
    <w:rsid w:val="00B27731"/>
    <w:rsid w:val="00B31D34"/>
    <w:rsid w:val="00B3408C"/>
    <w:rsid w:val="00B35559"/>
    <w:rsid w:val="00B360AA"/>
    <w:rsid w:val="00B374F7"/>
    <w:rsid w:val="00B44A8D"/>
    <w:rsid w:val="00B5184C"/>
    <w:rsid w:val="00B53008"/>
    <w:rsid w:val="00B57451"/>
    <w:rsid w:val="00B61E6B"/>
    <w:rsid w:val="00B61FF9"/>
    <w:rsid w:val="00B627E9"/>
    <w:rsid w:val="00B635BA"/>
    <w:rsid w:val="00B644DF"/>
    <w:rsid w:val="00B660FE"/>
    <w:rsid w:val="00B6664F"/>
    <w:rsid w:val="00B701F0"/>
    <w:rsid w:val="00B733E9"/>
    <w:rsid w:val="00B7584F"/>
    <w:rsid w:val="00B75A17"/>
    <w:rsid w:val="00B817AD"/>
    <w:rsid w:val="00B8264D"/>
    <w:rsid w:val="00B8429B"/>
    <w:rsid w:val="00B84934"/>
    <w:rsid w:val="00B90163"/>
    <w:rsid w:val="00B91315"/>
    <w:rsid w:val="00B91DE2"/>
    <w:rsid w:val="00B93E3A"/>
    <w:rsid w:val="00B95D74"/>
    <w:rsid w:val="00B97404"/>
    <w:rsid w:val="00BB1AAE"/>
    <w:rsid w:val="00BB5228"/>
    <w:rsid w:val="00BB53B2"/>
    <w:rsid w:val="00BB5C8F"/>
    <w:rsid w:val="00BB5D8A"/>
    <w:rsid w:val="00BC136C"/>
    <w:rsid w:val="00BC5F7D"/>
    <w:rsid w:val="00BC6202"/>
    <w:rsid w:val="00BE0568"/>
    <w:rsid w:val="00BE0EA7"/>
    <w:rsid w:val="00BE3C9A"/>
    <w:rsid w:val="00BF07E2"/>
    <w:rsid w:val="00BF2376"/>
    <w:rsid w:val="00BF28FF"/>
    <w:rsid w:val="00BF5169"/>
    <w:rsid w:val="00BF5245"/>
    <w:rsid w:val="00BF585B"/>
    <w:rsid w:val="00BF646B"/>
    <w:rsid w:val="00BF6555"/>
    <w:rsid w:val="00BF6AF4"/>
    <w:rsid w:val="00C0061A"/>
    <w:rsid w:val="00C02C5B"/>
    <w:rsid w:val="00C07744"/>
    <w:rsid w:val="00C07E3C"/>
    <w:rsid w:val="00C1105D"/>
    <w:rsid w:val="00C15182"/>
    <w:rsid w:val="00C15724"/>
    <w:rsid w:val="00C1628F"/>
    <w:rsid w:val="00C176BE"/>
    <w:rsid w:val="00C24115"/>
    <w:rsid w:val="00C278F9"/>
    <w:rsid w:val="00C304B7"/>
    <w:rsid w:val="00C3067F"/>
    <w:rsid w:val="00C31D33"/>
    <w:rsid w:val="00C351AE"/>
    <w:rsid w:val="00C369DB"/>
    <w:rsid w:val="00C434C7"/>
    <w:rsid w:val="00C43E43"/>
    <w:rsid w:val="00C51003"/>
    <w:rsid w:val="00C51DE9"/>
    <w:rsid w:val="00C51E45"/>
    <w:rsid w:val="00C52014"/>
    <w:rsid w:val="00C525B6"/>
    <w:rsid w:val="00C53373"/>
    <w:rsid w:val="00C54C1C"/>
    <w:rsid w:val="00C55A9B"/>
    <w:rsid w:val="00C56A1A"/>
    <w:rsid w:val="00C63873"/>
    <w:rsid w:val="00C64D37"/>
    <w:rsid w:val="00C72318"/>
    <w:rsid w:val="00C73690"/>
    <w:rsid w:val="00C80164"/>
    <w:rsid w:val="00C82920"/>
    <w:rsid w:val="00C85C44"/>
    <w:rsid w:val="00C86BCF"/>
    <w:rsid w:val="00C870FB"/>
    <w:rsid w:val="00C901BE"/>
    <w:rsid w:val="00C94570"/>
    <w:rsid w:val="00C97160"/>
    <w:rsid w:val="00C97203"/>
    <w:rsid w:val="00CA4123"/>
    <w:rsid w:val="00CA483C"/>
    <w:rsid w:val="00CA740C"/>
    <w:rsid w:val="00CB34E0"/>
    <w:rsid w:val="00CB5154"/>
    <w:rsid w:val="00CB5774"/>
    <w:rsid w:val="00CC15B0"/>
    <w:rsid w:val="00CC3564"/>
    <w:rsid w:val="00CC54F4"/>
    <w:rsid w:val="00CC5CB0"/>
    <w:rsid w:val="00CD0DCD"/>
    <w:rsid w:val="00CD1076"/>
    <w:rsid w:val="00CD44F4"/>
    <w:rsid w:val="00CD6892"/>
    <w:rsid w:val="00CE01D7"/>
    <w:rsid w:val="00CE3D25"/>
    <w:rsid w:val="00CE413C"/>
    <w:rsid w:val="00CE55A7"/>
    <w:rsid w:val="00CE5EE8"/>
    <w:rsid w:val="00CF5638"/>
    <w:rsid w:val="00CF7988"/>
    <w:rsid w:val="00D00872"/>
    <w:rsid w:val="00D00C7B"/>
    <w:rsid w:val="00D02026"/>
    <w:rsid w:val="00D04957"/>
    <w:rsid w:val="00D05058"/>
    <w:rsid w:val="00D05FAE"/>
    <w:rsid w:val="00D06A7A"/>
    <w:rsid w:val="00D11BCA"/>
    <w:rsid w:val="00D12866"/>
    <w:rsid w:val="00D13D00"/>
    <w:rsid w:val="00D159AA"/>
    <w:rsid w:val="00D16537"/>
    <w:rsid w:val="00D16538"/>
    <w:rsid w:val="00D20119"/>
    <w:rsid w:val="00D21EA0"/>
    <w:rsid w:val="00D25A92"/>
    <w:rsid w:val="00D305B3"/>
    <w:rsid w:val="00D37D89"/>
    <w:rsid w:val="00D42AD6"/>
    <w:rsid w:val="00D43AF7"/>
    <w:rsid w:val="00D508C8"/>
    <w:rsid w:val="00D5104A"/>
    <w:rsid w:val="00D5373F"/>
    <w:rsid w:val="00D5775A"/>
    <w:rsid w:val="00D601C5"/>
    <w:rsid w:val="00D668ED"/>
    <w:rsid w:val="00D675EF"/>
    <w:rsid w:val="00D67946"/>
    <w:rsid w:val="00D7045B"/>
    <w:rsid w:val="00D7427B"/>
    <w:rsid w:val="00D74EFF"/>
    <w:rsid w:val="00D75AC0"/>
    <w:rsid w:val="00D760F1"/>
    <w:rsid w:val="00D76802"/>
    <w:rsid w:val="00D770FC"/>
    <w:rsid w:val="00D81341"/>
    <w:rsid w:val="00D856AB"/>
    <w:rsid w:val="00D8611A"/>
    <w:rsid w:val="00D87F22"/>
    <w:rsid w:val="00D90CE7"/>
    <w:rsid w:val="00D923DC"/>
    <w:rsid w:val="00D93E0B"/>
    <w:rsid w:val="00D94CA9"/>
    <w:rsid w:val="00DA2114"/>
    <w:rsid w:val="00DB2B06"/>
    <w:rsid w:val="00DB404E"/>
    <w:rsid w:val="00DB63FF"/>
    <w:rsid w:val="00DB7F5F"/>
    <w:rsid w:val="00DC1DD1"/>
    <w:rsid w:val="00DC2705"/>
    <w:rsid w:val="00DC2FA0"/>
    <w:rsid w:val="00DC3291"/>
    <w:rsid w:val="00DC4BA4"/>
    <w:rsid w:val="00DC60C4"/>
    <w:rsid w:val="00DD09FE"/>
    <w:rsid w:val="00DD173A"/>
    <w:rsid w:val="00DD5CA2"/>
    <w:rsid w:val="00DD62A4"/>
    <w:rsid w:val="00DD707C"/>
    <w:rsid w:val="00DE0DC8"/>
    <w:rsid w:val="00DE1151"/>
    <w:rsid w:val="00DE3138"/>
    <w:rsid w:val="00DE37F3"/>
    <w:rsid w:val="00DE3B6D"/>
    <w:rsid w:val="00DE4734"/>
    <w:rsid w:val="00DE5637"/>
    <w:rsid w:val="00DE70C3"/>
    <w:rsid w:val="00DF0D5C"/>
    <w:rsid w:val="00DF0FAE"/>
    <w:rsid w:val="00DF2855"/>
    <w:rsid w:val="00DF4742"/>
    <w:rsid w:val="00DF60B9"/>
    <w:rsid w:val="00DF7245"/>
    <w:rsid w:val="00DF7EC0"/>
    <w:rsid w:val="00E010C3"/>
    <w:rsid w:val="00E02B0A"/>
    <w:rsid w:val="00E03DDB"/>
    <w:rsid w:val="00E04764"/>
    <w:rsid w:val="00E0532D"/>
    <w:rsid w:val="00E104B3"/>
    <w:rsid w:val="00E1188E"/>
    <w:rsid w:val="00E15546"/>
    <w:rsid w:val="00E20C62"/>
    <w:rsid w:val="00E24052"/>
    <w:rsid w:val="00E26114"/>
    <w:rsid w:val="00E309D9"/>
    <w:rsid w:val="00E33046"/>
    <w:rsid w:val="00E3371B"/>
    <w:rsid w:val="00E3464D"/>
    <w:rsid w:val="00E36602"/>
    <w:rsid w:val="00E3741B"/>
    <w:rsid w:val="00E41CFD"/>
    <w:rsid w:val="00E425E0"/>
    <w:rsid w:val="00E43754"/>
    <w:rsid w:val="00E461B9"/>
    <w:rsid w:val="00E47DD8"/>
    <w:rsid w:val="00E5133C"/>
    <w:rsid w:val="00E559B1"/>
    <w:rsid w:val="00E55BA9"/>
    <w:rsid w:val="00E55E54"/>
    <w:rsid w:val="00E57BED"/>
    <w:rsid w:val="00E61653"/>
    <w:rsid w:val="00E71FEB"/>
    <w:rsid w:val="00E724C2"/>
    <w:rsid w:val="00E73A49"/>
    <w:rsid w:val="00E74FB3"/>
    <w:rsid w:val="00E764B7"/>
    <w:rsid w:val="00E77626"/>
    <w:rsid w:val="00E77CBC"/>
    <w:rsid w:val="00E77FA4"/>
    <w:rsid w:val="00E82E54"/>
    <w:rsid w:val="00E85DDB"/>
    <w:rsid w:val="00E90745"/>
    <w:rsid w:val="00E95FDC"/>
    <w:rsid w:val="00E976D2"/>
    <w:rsid w:val="00EA31B5"/>
    <w:rsid w:val="00EA3860"/>
    <w:rsid w:val="00EB11F2"/>
    <w:rsid w:val="00EB3094"/>
    <w:rsid w:val="00EB36A0"/>
    <w:rsid w:val="00EB3C7B"/>
    <w:rsid w:val="00EB59DC"/>
    <w:rsid w:val="00EB5A09"/>
    <w:rsid w:val="00EC1059"/>
    <w:rsid w:val="00EC6DD9"/>
    <w:rsid w:val="00ED1855"/>
    <w:rsid w:val="00ED5B9A"/>
    <w:rsid w:val="00ED5FFF"/>
    <w:rsid w:val="00ED64DD"/>
    <w:rsid w:val="00ED6D69"/>
    <w:rsid w:val="00EE0BE1"/>
    <w:rsid w:val="00EE1F91"/>
    <w:rsid w:val="00EE36D7"/>
    <w:rsid w:val="00EE4AF4"/>
    <w:rsid w:val="00EE6CDA"/>
    <w:rsid w:val="00EF1537"/>
    <w:rsid w:val="00EF2718"/>
    <w:rsid w:val="00EF27CE"/>
    <w:rsid w:val="00EF2C2F"/>
    <w:rsid w:val="00F00302"/>
    <w:rsid w:val="00F00C96"/>
    <w:rsid w:val="00F01E92"/>
    <w:rsid w:val="00F024E4"/>
    <w:rsid w:val="00F02829"/>
    <w:rsid w:val="00F06A93"/>
    <w:rsid w:val="00F1063F"/>
    <w:rsid w:val="00F11E0E"/>
    <w:rsid w:val="00F121E4"/>
    <w:rsid w:val="00F15D9C"/>
    <w:rsid w:val="00F21905"/>
    <w:rsid w:val="00F21B7F"/>
    <w:rsid w:val="00F21F33"/>
    <w:rsid w:val="00F22014"/>
    <w:rsid w:val="00F23BBF"/>
    <w:rsid w:val="00F251A3"/>
    <w:rsid w:val="00F305B1"/>
    <w:rsid w:val="00F307B2"/>
    <w:rsid w:val="00F3200A"/>
    <w:rsid w:val="00F323DC"/>
    <w:rsid w:val="00F34C34"/>
    <w:rsid w:val="00F34E45"/>
    <w:rsid w:val="00F3562F"/>
    <w:rsid w:val="00F40D95"/>
    <w:rsid w:val="00F411AA"/>
    <w:rsid w:val="00F41383"/>
    <w:rsid w:val="00F424DF"/>
    <w:rsid w:val="00F43AEF"/>
    <w:rsid w:val="00F472C4"/>
    <w:rsid w:val="00F50D08"/>
    <w:rsid w:val="00F54F22"/>
    <w:rsid w:val="00F60CFC"/>
    <w:rsid w:val="00F63E4A"/>
    <w:rsid w:val="00F71B1C"/>
    <w:rsid w:val="00F71F66"/>
    <w:rsid w:val="00F76C02"/>
    <w:rsid w:val="00F831C9"/>
    <w:rsid w:val="00F85E46"/>
    <w:rsid w:val="00F86296"/>
    <w:rsid w:val="00F91135"/>
    <w:rsid w:val="00FA0103"/>
    <w:rsid w:val="00FA2781"/>
    <w:rsid w:val="00FA4FD1"/>
    <w:rsid w:val="00FA7FD0"/>
    <w:rsid w:val="00FB3554"/>
    <w:rsid w:val="00FB37B5"/>
    <w:rsid w:val="00FB6D78"/>
    <w:rsid w:val="00FC07ED"/>
    <w:rsid w:val="00FC166A"/>
    <w:rsid w:val="00FD0482"/>
    <w:rsid w:val="00FD43A6"/>
    <w:rsid w:val="00FD6E94"/>
    <w:rsid w:val="00FD7CF3"/>
    <w:rsid w:val="00FE202D"/>
    <w:rsid w:val="00FE6FA6"/>
    <w:rsid w:val="00FE7D76"/>
    <w:rsid w:val="00FF14FC"/>
    <w:rsid w:val="00FF3BA7"/>
    <w:rsid w:val="00FF461F"/>
    <w:rsid w:val="00FF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7970"/>
  <w14:defaultImageDpi w14:val="300"/>
  <w15:chartTrackingRefBased/>
  <w15:docId w15:val="{EFEAF005-B630-E841-9F26-B44B4BF1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84"/>
  </w:style>
  <w:style w:type="paragraph" w:styleId="CommentText">
    <w:name w:val="annotation text"/>
    <w:basedOn w:val="Normal"/>
    <w:link w:val="CommentTextChar"/>
    <w:uiPriority w:val="99"/>
    <w:semiHidden/>
    <w:unhideWhenUsed/>
    <w:rsid w:val="006B0584"/>
    <w:pPr>
      <w:spacing w:line="240" w:lineRule="auto"/>
    </w:pPr>
    <w:rPr>
      <w:sz w:val="20"/>
      <w:szCs w:val="20"/>
      <w:lang w:val="x-none" w:eastAsia="x-none"/>
    </w:rPr>
  </w:style>
  <w:style w:type="character" w:customStyle="1" w:styleId="CommentTextChar">
    <w:name w:val="Comment Text Char"/>
    <w:link w:val="CommentText"/>
    <w:uiPriority w:val="99"/>
    <w:semiHidden/>
    <w:rsid w:val="006B0584"/>
    <w:rPr>
      <w:sz w:val="20"/>
      <w:szCs w:val="20"/>
    </w:rPr>
  </w:style>
  <w:style w:type="character" w:styleId="PageNumber">
    <w:name w:val="page number"/>
    <w:basedOn w:val="DefaultParagraphFont"/>
    <w:uiPriority w:val="99"/>
    <w:semiHidden/>
    <w:unhideWhenUsed/>
    <w:rsid w:val="006B0584"/>
  </w:style>
  <w:style w:type="character" w:styleId="CommentReference">
    <w:name w:val="annotation reference"/>
    <w:uiPriority w:val="99"/>
    <w:semiHidden/>
    <w:unhideWhenUsed/>
    <w:rsid w:val="006B0584"/>
    <w:rPr>
      <w:sz w:val="16"/>
      <w:szCs w:val="16"/>
    </w:rPr>
  </w:style>
  <w:style w:type="paragraph" w:styleId="BalloonText">
    <w:name w:val="Balloon Text"/>
    <w:basedOn w:val="Normal"/>
    <w:link w:val="BalloonTextChar"/>
    <w:uiPriority w:val="99"/>
    <w:semiHidden/>
    <w:unhideWhenUsed/>
    <w:rsid w:val="006B058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0584"/>
    <w:rPr>
      <w:rFonts w:ascii="Tahoma" w:hAnsi="Tahoma" w:cs="Tahoma"/>
      <w:sz w:val="16"/>
      <w:szCs w:val="16"/>
    </w:rPr>
  </w:style>
  <w:style w:type="paragraph" w:customStyle="1" w:styleId="MediumList2-Accent41">
    <w:name w:val="Medium List 2 - Accent 41"/>
    <w:basedOn w:val="Normal"/>
    <w:uiPriority w:val="34"/>
    <w:qFormat/>
    <w:rsid w:val="00B91DE2"/>
    <w:pPr>
      <w:ind w:left="720"/>
      <w:contextualSpacing/>
    </w:pPr>
  </w:style>
  <w:style w:type="paragraph" w:styleId="CommentSubject">
    <w:name w:val="annotation subject"/>
    <w:basedOn w:val="CommentText"/>
    <w:next w:val="CommentText"/>
    <w:link w:val="CommentSubjectChar"/>
    <w:uiPriority w:val="99"/>
    <w:semiHidden/>
    <w:unhideWhenUsed/>
    <w:rsid w:val="00632790"/>
    <w:rPr>
      <w:b/>
      <w:bCs/>
    </w:rPr>
  </w:style>
  <w:style w:type="character" w:customStyle="1" w:styleId="CommentSubjectChar">
    <w:name w:val="Comment Subject Char"/>
    <w:link w:val="CommentSubject"/>
    <w:uiPriority w:val="99"/>
    <w:semiHidden/>
    <w:rsid w:val="00632790"/>
    <w:rPr>
      <w:b/>
      <w:bCs/>
      <w:sz w:val="20"/>
      <w:szCs w:val="20"/>
    </w:rPr>
  </w:style>
  <w:style w:type="paragraph" w:styleId="BodyText">
    <w:name w:val="Body Text"/>
    <w:basedOn w:val="Normal"/>
    <w:link w:val="BodyTextChar"/>
    <w:rsid w:val="005451D8"/>
    <w:pPr>
      <w:spacing w:after="0" w:line="240" w:lineRule="auto"/>
      <w:jc w:val="both"/>
    </w:pPr>
    <w:rPr>
      <w:rFonts w:ascii="AcadNusx" w:eastAsia="Times New Roman" w:hAnsi="AcadNusx"/>
      <w:sz w:val="20"/>
      <w:szCs w:val="20"/>
      <w:lang w:val="x-none" w:eastAsia="ru-RU"/>
    </w:rPr>
  </w:style>
  <w:style w:type="character" w:customStyle="1" w:styleId="BodyTextChar">
    <w:name w:val="Body Text Char"/>
    <w:link w:val="BodyText"/>
    <w:rsid w:val="005451D8"/>
    <w:rPr>
      <w:rFonts w:ascii="AcadNusx" w:eastAsia="Times New Roman" w:hAnsi="AcadNusx" w:cs="Times New Roman"/>
      <w:sz w:val="20"/>
      <w:szCs w:val="20"/>
      <w:lang w:eastAsia="ru-RU"/>
    </w:rPr>
  </w:style>
  <w:style w:type="table" w:styleId="TableGrid">
    <w:name w:val="Table Grid"/>
    <w:basedOn w:val="TableNormal"/>
    <w:uiPriority w:val="59"/>
    <w:rsid w:val="00E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D2E"/>
    <w:pPr>
      <w:tabs>
        <w:tab w:val="center" w:pos="4320"/>
        <w:tab w:val="right" w:pos="8640"/>
      </w:tabs>
    </w:pPr>
    <w:rPr>
      <w:lang w:val="x-none" w:eastAsia="x-none"/>
    </w:rPr>
  </w:style>
  <w:style w:type="character" w:customStyle="1" w:styleId="HeaderChar">
    <w:name w:val="Header Char"/>
    <w:link w:val="Header"/>
    <w:uiPriority w:val="99"/>
    <w:rsid w:val="00A36D2E"/>
    <w:rPr>
      <w:sz w:val="22"/>
      <w:szCs w:val="22"/>
    </w:rPr>
  </w:style>
  <w:style w:type="paragraph" w:styleId="EndnoteText">
    <w:name w:val="endnote text"/>
    <w:basedOn w:val="Normal"/>
    <w:link w:val="EndnoteTextChar"/>
    <w:uiPriority w:val="99"/>
    <w:semiHidden/>
    <w:unhideWhenUsed/>
    <w:rsid w:val="00A90F08"/>
    <w:rPr>
      <w:sz w:val="20"/>
      <w:szCs w:val="20"/>
    </w:rPr>
  </w:style>
  <w:style w:type="character" w:customStyle="1" w:styleId="EndnoteTextChar">
    <w:name w:val="Endnote Text Char"/>
    <w:basedOn w:val="DefaultParagraphFont"/>
    <w:link w:val="EndnoteText"/>
    <w:uiPriority w:val="99"/>
    <w:semiHidden/>
    <w:rsid w:val="00A90F08"/>
  </w:style>
  <w:style w:type="character" w:styleId="EndnoteReference">
    <w:name w:val="endnote reference"/>
    <w:uiPriority w:val="99"/>
    <w:semiHidden/>
    <w:unhideWhenUsed/>
    <w:rsid w:val="00A90F08"/>
    <w:rPr>
      <w:vertAlign w:val="superscript"/>
    </w:rPr>
  </w:style>
  <w:style w:type="paragraph" w:customStyle="1" w:styleId="LightList-Accent31">
    <w:name w:val="Light List - Accent 31"/>
    <w:hidden/>
    <w:uiPriority w:val="71"/>
    <w:rsid w:val="00B16C10"/>
    <w:rPr>
      <w:sz w:val="22"/>
      <w:szCs w:val="22"/>
    </w:rPr>
  </w:style>
  <w:style w:type="paragraph" w:customStyle="1" w:styleId="ColorfulShading-Accent11">
    <w:name w:val="Colorful Shading - Accent 11"/>
    <w:hidden/>
    <w:uiPriority w:val="71"/>
    <w:rsid w:val="00517203"/>
    <w:rPr>
      <w:sz w:val="22"/>
      <w:szCs w:val="22"/>
    </w:rPr>
  </w:style>
  <w:style w:type="paragraph" w:styleId="Title">
    <w:name w:val="Title"/>
    <w:basedOn w:val="Normal"/>
    <w:link w:val="TitleChar"/>
    <w:qFormat/>
    <w:rsid w:val="00CD1076"/>
    <w:pPr>
      <w:spacing w:after="0" w:line="240" w:lineRule="auto"/>
      <w:jc w:val="center"/>
    </w:pPr>
    <w:rPr>
      <w:rFonts w:ascii="DumbaNusx" w:eastAsia="Times New Roman" w:hAnsi="DumbaNusx"/>
      <w:b/>
      <w:sz w:val="32"/>
      <w:szCs w:val="20"/>
    </w:rPr>
  </w:style>
  <w:style w:type="character" w:customStyle="1" w:styleId="TitleChar">
    <w:name w:val="Title Char"/>
    <w:link w:val="Title"/>
    <w:rsid w:val="00CD1076"/>
    <w:rPr>
      <w:rFonts w:ascii="DumbaNusx" w:eastAsia="Times New Roman" w:hAnsi="DumbaNusx"/>
      <w:b/>
      <w:sz w:val="32"/>
    </w:rPr>
  </w:style>
  <w:style w:type="paragraph" w:customStyle="1" w:styleId="ColorfulList-Accent12">
    <w:name w:val="Colorful List - Accent 12"/>
    <w:basedOn w:val="Normal"/>
    <w:uiPriority w:val="34"/>
    <w:qFormat/>
    <w:rsid w:val="008103D0"/>
    <w:pPr>
      <w:spacing w:after="0" w:line="240" w:lineRule="auto"/>
      <w:ind w:left="720"/>
    </w:pPr>
    <w:rPr>
      <w:rFonts w:ascii="Times New Roman" w:eastAsia="Times New Roman" w:hAnsi="Times New Roman"/>
      <w:sz w:val="24"/>
      <w:szCs w:val="24"/>
      <w:lang w:val="en-GB"/>
    </w:rPr>
  </w:style>
  <w:style w:type="paragraph" w:styleId="ListParagraph">
    <w:name w:val="List Paragraph"/>
    <w:basedOn w:val="Normal"/>
    <w:uiPriority w:val="99"/>
    <w:qFormat/>
    <w:rsid w:val="008103D0"/>
    <w:pPr>
      <w:spacing w:after="0" w:line="240" w:lineRule="auto"/>
      <w:ind w:left="720"/>
      <w:contextualSpacing/>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596">
      <w:bodyDiv w:val="1"/>
      <w:marLeft w:val="0"/>
      <w:marRight w:val="0"/>
      <w:marTop w:val="0"/>
      <w:marBottom w:val="0"/>
      <w:divBdr>
        <w:top w:val="none" w:sz="0" w:space="0" w:color="auto"/>
        <w:left w:val="none" w:sz="0" w:space="0" w:color="auto"/>
        <w:bottom w:val="none" w:sz="0" w:space="0" w:color="auto"/>
        <w:right w:val="none" w:sz="0" w:space="0" w:color="auto"/>
      </w:divBdr>
    </w:div>
    <w:div w:id="387611734">
      <w:bodyDiv w:val="1"/>
      <w:marLeft w:val="0"/>
      <w:marRight w:val="0"/>
      <w:marTop w:val="0"/>
      <w:marBottom w:val="0"/>
      <w:divBdr>
        <w:top w:val="none" w:sz="0" w:space="0" w:color="auto"/>
        <w:left w:val="none" w:sz="0" w:space="0" w:color="auto"/>
        <w:bottom w:val="none" w:sz="0" w:space="0" w:color="auto"/>
        <w:right w:val="none" w:sz="0" w:space="0" w:color="auto"/>
      </w:divBdr>
    </w:div>
    <w:div w:id="883912290">
      <w:bodyDiv w:val="1"/>
      <w:marLeft w:val="0"/>
      <w:marRight w:val="0"/>
      <w:marTop w:val="0"/>
      <w:marBottom w:val="0"/>
      <w:divBdr>
        <w:top w:val="none" w:sz="0" w:space="0" w:color="auto"/>
        <w:left w:val="none" w:sz="0" w:space="0" w:color="auto"/>
        <w:bottom w:val="none" w:sz="0" w:space="0" w:color="auto"/>
        <w:right w:val="none" w:sz="0" w:space="0" w:color="auto"/>
      </w:divBdr>
    </w:div>
    <w:div w:id="1348017839">
      <w:bodyDiv w:val="1"/>
      <w:marLeft w:val="0"/>
      <w:marRight w:val="0"/>
      <w:marTop w:val="0"/>
      <w:marBottom w:val="0"/>
      <w:divBdr>
        <w:top w:val="none" w:sz="0" w:space="0" w:color="auto"/>
        <w:left w:val="none" w:sz="0" w:space="0" w:color="auto"/>
        <w:bottom w:val="none" w:sz="0" w:space="0" w:color="auto"/>
        <w:right w:val="none" w:sz="0" w:space="0" w:color="auto"/>
      </w:divBdr>
    </w:div>
    <w:div w:id="1491169926">
      <w:bodyDiv w:val="1"/>
      <w:marLeft w:val="0"/>
      <w:marRight w:val="0"/>
      <w:marTop w:val="0"/>
      <w:marBottom w:val="0"/>
      <w:divBdr>
        <w:top w:val="none" w:sz="0" w:space="0" w:color="auto"/>
        <w:left w:val="none" w:sz="0" w:space="0" w:color="auto"/>
        <w:bottom w:val="none" w:sz="0" w:space="0" w:color="auto"/>
        <w:right w:val="none" w:sz="0" w:space="0" w:color="auto"/>
      </w:divBdr>
    </w:div>
    <w:div w:id="1694379889">
      <w:bodyDiv w:val="1"/>
      <w:marLeft w:val="0"/>
      <w:marRight w:val="0"/>
      <w:marTop w:val="0"/>
      <w:marBottom w:val="0"/>
      <w:divBdr>
        <w:top w:val="none" w:sz="0" w:space="0" w:color="auto"/>
        <w:left w:val="none" w:sz="0" w:space="0" w:color="auto"/>
        <w:bottom w:val="none" w:sz="0" w:space="0" w:color="auto"/>
        <w:right w:val="none" w:sz="0" w:space="0" w:color="auto"/>
      </w:divBdr>
    </w:div>
    <w:div w:id="1769890657">
      <w:bodyDiv w:val="1"/>
      <w:marLeft w:val="0"/>
      <w:marRight w:val="0"/>
      <w:marTop w:val="0"/>
      <w:marBottom w:val="0"/>
      <w:divBdr>
        <w:top w:val="none" w:sz="0" w:space="0" w:color="auto"/>
        <w:left w:val="none" w:sz="0" w:space="0" w:color="auto"/>
        <w:bottom w:val="none" w:sz="0" w:space="0" w:color="auto"/>
        <w:right w:val="none" w:sz="0" w:space="0" w:color="auto"/>
      </w:divBdr>
    </w:div>
    <w:div w:id="1789424863">
      <w:bodyDiv w:val="1"/>
      <w:marLeft w:val="0"/>
      <w:marRight w:val="0"/>
      <w:marTop w:val="0"/>
      <w:marBottom w:val="0"/>
      <w:divBdr>
        <w:top w:val="none" w:sz="0" w:space="0" w:color="auto"/>
        <w:left w:val="none" w:sz="0" w:space="0" w:color="auto"/>
        <w:bottom w:val="none" w:sz="0" w:space="0" w:color="auto"/>
        <w:right w:val="none" w:sz="0" w:space="0" w:color="auto"/>
      </w:divBdr>
    </w:div>
    <w:div w:id="18823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4A8B-A367-42FC-8C95-D1B71181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Mebonia</dc:creator>
  <cp:keywords/>
  <dc:description/>
  <cp:lastModifiedBy>Administrator</cp:lastModifiedBy>
  <cp:revision>3</cp:revision>
  <cp:lastPrinted>2016-03-11T11:56:00Z</cp:lastPrinted>
  <dcterms:created xsi:type="dcterms:W3CDTF">2020-11-26T11:34:00Z</dcterms:created>
  <dcterms:modified xsi:type="dcterms:W3CDTF">2020-11-26T11:35:00Z</dcterms:modified>
  <cp:category/>
</cp:coreProperties>
</file>